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B0C8D2" w14:textId="0760E738" w:rsidR="00C934F3" w:rsidRPr="005F3267" w:rsidRDefault="00C934F3" w:rsidP="002C2D17">
      <w:pPr>
        <w:pStyle w:val="Geenafstand"/>
      </w:pPr>
    </w:p>
    <w:p w14:paraId="458A2DC9" w14:textId="7F4BAC9E" w:rsidR="00C934F3" w:rsidRPr="005F3267" w:rsidRDefault="00522EC9" w:rsidP="002C2D17">
      <w:pPr>
        <w:pStyle w:val="Geenafstand"/>
        <w:rPr>
          <w:rFonts w:cs="Tahoma"/>
          <w:b/>
          <w:bCs/>
        </w:rPr>
      </w:pPr>
      <w:r>
        <w:rPr>
          <w:rFonts w:cs="Tahoma"/>
          <w:b/>
          <w:bCs/>
        </w:rPr>
        <w:t xml:space="preserve">                                                                                     </w:t>
      </w:r>
      <w:r w:rsidR="001B7B81">
        <w:rPr>
          <w:rFonts w:cs="Tahoma"/>
          <w:b/>
          <w:bCs/>
          <w:noProof/>
        </w:rPr>
        <w:drawing>
          <wp:inline distT="0" distB="0" distL="0" distR="0" wp14:anchorId="152A3238" wp14:editId="4F969B44">
            <wp:extent cx="5789930" cy="1294765"/>
            <wp:effectExtent l="0" t="0" r="127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1">
                      <a:extLst>
                        <a:ext uri="{28A0092B-C50C-407E-A947-70E740481C1C}">
                          <a14:useLocalDpi xmlns:a14="http://schemas.microsoft.com/office/drawing/2010/main" val="0"/>
                        </a:ext>
                      </a:extLst>
                    </a:blip>
                    <a:stretch>
                      <a:fillRect/>
                    </a:stretch>
                  </pic:blipFill>
                  <pic:spPr>
                    <a:xfrm>
                      <a:off x="0" y="0"/>
                      <a:ext cx="5789930" cy="1294765"/>
                    </a:xfrm>
                    <a:prstGeom prst="rect">
                      <a:avLst/>
                    </a:prstGeom>
                  </pic:spPr>
                </pic:pic>
              </a:graphicData>
            </a:graphic>
          </wp:inline>
        </w:drawing>
      </w:r>
    </w:p>
    <w:p w14:paraId="610B608B" w14:textId="77777777" w:rsidR="00C934F3" w:rsidRPr="005F3267" w:rsidRDefault="00C934F3" w:rsidP="002C2D17">
      <w:pPr>
        <w:pStyle w:val="Geenafstand"/>
        <w:rPr>
          <w:rFonts w:cs="Tahoma"/>
          <w:b/>
          <w:bCs/>
        </w:rPr>
      </w:pPr>
    </w:p>
    <w:p w14:paraId="3034512E" w14:textId="77777777" w:rsidR="00C934F3" w:rsidRPr="005F3267" w:rsidRDefault="00C934F3" w:rsidP="002C2D17">
      <w:pPr>
        <w:pStyle w:val="Geenafstand"/>
        <w:rPr>
          <w:rFonts w:cs="Tahoma"/>
          <w:b/>
          <w:bCs/>
        </w:rPr>
      </w:pPr>
    </w:p>
    <w:p w14:paraId="621B1CA3" w14:textId="61FA385D" w:rsidR="00C934F3" w:rsidRDefault="00C934F3" w:rsidP="002C2D17">
      <w:pPr>
        <w:pStyle w:val="Geenafstand"/>
        <w:rPr>
          <w:rFonts w:cs="Tahoma"/>
          <w:b/>
          <w:bCs/>
        </w:rPr>
      </w:pPr>
    </w:p>
    <w:p w14:paraId="57512213" w14:textId="3F565D25" w:rsidR="00522EC9" w:rsidRDefault="00522EC9" w:rsidP="002C2D17">
      <w:pPr>
        <w:pStyle w:val="Geenafstand"/>
        <w:rPr>
          <w:rFonts w:cs="Tahoma"/>
          <w:b/>
          <w:bCs/>
        </w:rPr>
      </w:pPr>
    </w:p>
    <w:p w14:paraId="6F402CC8" w14:textId="1FFB0E2C" w:rsidR="00522EC9" w:rsidRDefault="00522EC9" w:rsidP="002C2D17">
      <w:pPr>
        <w:pStyle w:val="Geenafstand"/>
        <w:rPr>
          <w:rFonts w:cs="Tahoma"/>
          <w:b/>
          <w:bCs/>
        </w:rPr>
      </w:pPr>
    </w:p>
    <w:p w14:paraId="7D5B75D6" w14:textId="77777777" w:rsidR="00522EC9" w:rsidRPr="005F3267" w:rsidRDefault="00522EC9" w:rsidP="002C2D17">
      <w:pPr>
        <w:pStyle w:val="Geenafstand"/>
        <w:rPr>
          <w:rFonts w:cs="Tahoma"/>
          <w:b/>
          <w:bCs/>
        </w:rPr>
      </w:pPr>
    </w:p>
    <w:p w14:paraId="45268BA1" w14:textId="77777777" w:rsidR="00C934F3" w:rsidRPr="005F3267" w:rsidRDefault="00C934F3" w:rsidP="002C2D17">
      <w:pPr>
        <w:pStyle w:val="Geenafstand"/>
        <w:rPr>
          <w:rFonts w:cs="Tahoma"/>
          <w:b/>
          <w:bCs/>
        </w:rPr>
      </w:pPr>
    </w:p>
    <w:p w14:paraId="72C78756" w14:textId="77777777" w:rsidR="00C934F3" w:rsidRPr="005F3267" w:rsidRDefault="00C934F3" w:rsidP="002C2D17">
      <w:pPr>
        <w:pStyle w:val="Geenafstand"/>
        <w:rPr>
          <w:rFonts w:cs="Tahoma"/>
          <w:b/>
          <w:bCs/>
        </w:rPr>
      </w:pPr>
    </w:p>
    <w:p w14:paraId="02DCFB17" w14:textId="3E89D932" w:rsidR="003F08C6" w:rsidRPr="00047061" w:rsidRDefault="003F08C6" w:rsidP="00047061">
      <w:pPr>
        <w:pStyle w:val="Geenafstand"/>
        <w:jc w:val="center"/>
        <w:rPr>
          <w:rFonts w:ascii="Verdana" w:hAnsi="Verdana" w:cs="Tahoma"/>
          <w:b/>
          <w:bCs/>
          <w:sz w:val="40"/>
          <w:szCs w:val="40"/>
        </w:rPr>
      </w:pPr>
      <w:r w:rsidRPr="00047061">
        <w:rPr>
          <w:rFonts w:ascii="Verdana" w:hAnsi="Verdana" w:cs="Tahoma"/>
          <w:b/>
          <w:bCs/>
          <w:sz w:val="40"/>
          <w:szCs w:val="40"/>
        </w:rPr>
        <w:t>Protocol samenstelling/herverdeling van (nieuwe) groepen?</w:t>
      </w:r>
    </w:p>
    <w:p w14:paraId="70212D74" w14:textId="77777777" w:rsidR="00C934F3" w:rsidRPr="005F3267" w:rsidRDefault="00C934F3" w:rsidP="002C2D17">
      <w:pPr>
        <w:pStyle w:val="Geenafstand"/>
        <w:rPr>
          <w:rFonts w:cs="Tahoma"/>
          <w:b/>
          <w:bCs/>
        </w:rPr>
      </w:pPr>
    </w:p>
    <w:p w14:paraId="43D9B01B" w14:textId="77777777" w:rsidR="00C934F3" w:rsidRPr="005F3267" w:rsidRDefault="00C934F3" w:rsidP="002C2D17">
      <w:pPr>
        <w:pStyle w:val="Geenafstand"/>
        <w:rPr>
          <w:rFonts w:cs="Tahoma"/>
          <w:b/>
          <w:bCs/>
        </w:rPr>
      </w:pPr>
    </w:p>
    <w:p w14:paraId="1145C41E" w14:textId="2E8DCB06" w:rsidR="00C934F3" w:rsidRDefault="00C934F3" w:rsidP="002C2D17">
      <w:pPr>
        <w:pStyle w:val="Geenafstand"/>
        <w:rPr>
          <w:rFonts w:cs="Tahoma"/>
          <w:b/>
          <w:bCs/>
        </w:rPr>
      </w:pPr>
    </w:p>
    <w:p w14:paraId="10B26FE3" w14:textId="3CCAC65B" w:rsidR="004124DB" w:rsidRDefault="004124DB" w:rsidP="002C2D17">
      <w:pPr>
        <w:pStyle w:val="Geenafstand"/>
        <w:rPr>
          <w:rFonts w:cs="Tahoma"/>
          <w:b/>
          <w:bCs/>
        </w:rPr>
      </w:pPr>
    </w:p>
    <w:p w14:paraId="3C81713D" w14:textId="77777777" w:rsidR="00C934F3" w:rsidRPr="005F3267" w:rsidRDefault="00C934F3" w:rsidP="002C2D17">
      <w:pPr>
        <w:pStyle w:val="Geenafstand"/>
        <w:rPr>
          <w:rFonts w:cs="Tahoma"/>
          <w:b/>
          <w:bCs/>
        </w:rPr>
      </w:pPr>
    </w:p>
    <w:p w14:paraId="4CE20FCB" w14:textId="77777777" w:rsidR="00C934F3" w:rsidRPr="005F3267" w:rsidRDefault="00C934F3" w:rsidP="002C2D17">
      <w:pPr>
        <w:pStyle w:val="Geenafstand"/>
        <w:rPr>
          <w:rFonts w:cs="Tahoma"/>
          <w:b/>
          <w:bCs/>
        </w:rPr>
      </w:pPr>
    </w:p>
    <w:p w14:paraId="1784C866" w14:textId="77777777" w:rsidR="00C934F3" w:rsidRPr="005F3267" w:rsidRDefault="00C934F3" w:rsidP="002C2D17">
      <w:pPr>
        <w:pStyle w:val="Geenafstand"/>
        <w:rPr>
          <w:rFonts w:cs="Tahoma"/>
          <w:b/>
          <w:bCs/>
        </w:rPr>
      </w:pPr>
    </w:p>
    <w:p w14:paraId="5C08A8E0" w14:textId="77777777" w:rsidR="00C934F3" w:rsidRPr="005F3267" w:rsidRDefault="00C934F3" w:rsidP="002C2D17">
      <w:pPr>
        <w:pStyle w:val="Geenafstand"/>
        <w:rPr>
          <w:rFonts w:cs="Tahoma"/>
          <w:b/>
          <w:bCs/>
        </w:rPr>
      </w:pPr>
    </w:p>
    <w:p w14:paraId="53437F94" w14:textId="77777777" w:rsidR="00C934F3" w:rsidRPr="005F3267" w:rsidRDefault="00C934F3" w:rsidP="002C2D17">
      <w:pPr>
        <w:pStyle w:val="Geenafstand"/>
        <w:rPr>
          <w:rFonts w:cs="Tahoma"/>
          <w:b/>
          <w:bCs/>
        </w:rPr>
      </w:pPr>
    </w:p>
    <w:p w14:paraId="5F822150" w14:textId="77777777" w:rsidR="00C934F3" w:rsidRPr="005F3267" w:rsidRDefault="00C934F3" w:rsidP="002C2D17">
      <w:pPr>
        <w:pStyle w:val="Geenafstand"/>
        <w:rPr>
          <w:rFonts w:cs="Tahoma"/>
          <w:b/>
          <w:bCs/>
        </w:rPr>
      </w:pPr>
    </w:p>
    <w:p w14:paraId="1E44DE05" w14:textId="77777777" w:rsidR="00C934F3" w:rsidRPr="005F3267" w:rsidRDefault="00C934F3" w:rsidP="002C2D17">
      <w:pPr>
        <w:pStyle w:val="Geenafstand"/>
        <w:rPr>
          <w:rFonts w:cs="Tahoma"/>
          <w:b/>
          <w:bCs/>
        </w:rPr>
      </w:pPr>
    </w:p>
    <w:p w14:paraId="53062521" w14:textId="77777777" w:rsidR="00C934F3" w:rsidRPr="005F3267" w:rsidRDefault="00C934F3" w:rsidP="002C2D17">
      <w:pPr>
        <w:pStyle w:val="Geenafstand"/>
        <w:rPr>
          <w:rFonts w:cs="Tahoma"/>
          <w:b/>
          <w:bCs/>
        </w:rPr>
      </w:pPr>
    </w:p>
    <w:p w14:paraId="2DCB4F7C" w14:textId="77777777" w:rsidR="00C934F3" w:rsidRPr="005F3267" w:rsidRDefault="00C934F3" w:rsidP="002C2D17">
      <w:pPr>
        <w:pStyle w:val="Geenafstand"/>
        <w:rPr>
          <w:rFonts w:cs="Tahoma"/>
          <w:b/>
          <w:bCs/>
        </w:rPr>
      </w:pPr>
    </w:p>
    <w:p w14:paraId="6BB5227C" w14:textId="77777777" w:rsidR="00C934F3" w:rsidRPr="005F3267" w:rsidRDefault="00C934F3" w:rsidP="002C2D17">
      <w:pPr>
        <w:pStyle w:val="Geenafstand"/>
        <w:rPr>
          <w:rFonts w:cs="Tahoma"/>
          <w:b/>
          <w:bCs/>
        </w:rPr>
      </w:pPr>
    </w:p>
    <w:p w14:paraId="1EF8D21B" w14:textId="77777777" w:rsidR="00C934F3" w:rsidRPr="005F3267" w:rsidRDefault="00C934F3" w:rsidP="002C2D17">
      <w:pPr>
        <w:pStyle w:val="Geenafstand"/>
        <w:rPr>
          <w:rFonts w:cs="Tahoma"/>
          <w:b/>
          <w:bCs/>
        </w:rPr>
      </w:pPr>
    </w:p>
    <w:p w14:paraId="4AA10E61" w14:textId="77777777" w:rsidR="00C934F3" w:rsidRPr="005F3267" w:rsidRDefault="00C934F3" w:rsidP="002C2D17">
      <w:pPr>
        <w:pStyle w:val="Geenafstand"/>
        <w:rPr>
          <w:rFonts w:cs="Tahoma"/>
          <w:b/>
          <w:bCs/>
        </w:rPr>
      </w:pPr>
    </w:p>
    <w:p w14:paraId="1FB17E66" w14:textId="77777777" w:rsidR="00C934F3" w:rsidRPr="005F3267" w:rsidRDefault="00C934F3" w:rsidP="002C2D17">
      <w:pPr>
        <w:pStyle w:val="Geenafstand"/>
        <w:rPr>
          <w:rFonts w:cs="Tahoma"/>
          <w:b/>
          <w:bCs/>
        </w:rPr>
      </w:pPr>
    </w:p>
    <w:p w14:paraId="774ADCC1" w14:textId="77777777" w:rsidR="00C934F3" w:rsidRPr="005F3267" w:rsidRDefault="00C934F3" w:rsidP="002C2D17">
      <w:pPr>
        <w:pStyle w:val="Geenafstand"/>
        <w:rPr>
          <w:rFonts w:cs="Tahoma"/>
          <w:b/>
          <w:bCs/>
        </w:rPr>
      </w:pPr>
    </w:p>
    <w:p w14:paraId="0E03BFD1" w14:textId="77777777" w:rsidR="00C934F3" w:rsidRPr="005F3267" w:rsidRDefault="00C934F3" w:rsidP="002C2D17">
      <w:pPr>
        <w:pStyle w:val="Geenafstand"/>
        <w:rPr>
          <w:rFonts w:cs="Tahoma"/>
          <w:b/>
          <w:bCs/>
        </w:rPr>
      </w:pPr>
    </w:p>
    <w:p w14:paraId="40E27763" w14:textId="77777777" w:rsidR="00C934F3" w:rsidRPr="005F3267" w:rsidRDefault="00C934F3" w:rsidP="002C2D17">
      <w:pPr>
        <w:pStyle w:val="Geenafstand"/>
        <w:rPr>
          <w:rFonts w:cs="Tahoma"/>
          <w:b/>
          <w:bCs/>
        </w:rPr>
      </w:pPr>
    </w:p>
    <w:p w14:paraId="4B0AEF39" w14:textId="77777777" w:rsidR="00C934F3" w:rsidRPr="005F3267" w:rsidRDefault="00C934F3" w:rsidP="002C2D17">
      <w:pPr>
        <w:pStyle w:val="Geenafstand"/>
        <w:rPr>
          <w:rFonts w:cs="Tahoma"/>
          <w:b/>
          <w:bCs/>
        </w:rPr>
      </w:pPr>
    </w:p>
    <w:p w14:paraId="7D884AE0" w14:textId="77777777" w:rsidR="00C934F3" w:rsidRPr="005F3267" w:rsidRDefault="00C934F3" w:rsidP="002C2D17">
      <w:pPr>
        <w:pStyle w:val="Geenafstand"/>
        <w:rPr>
          <w:rFonts w:cs="Tahoma"/>
          <w:b/>
          <w:bCs/>
        </w:rPr>
      </w:pPr>
    </w:p>
    <w:p w14:paraId="2B18E0BF" w14:textId="46E07C69" w:rsidR="004124DB" w:rsidRDefault="004124DB" w:rsidP="002C2D17">
      <w:pPr>
        <w:pStyle w:val="Geenafstand"/>
        <w:rPr>
          <w:rStyle w:val="Intensieveverwijzing"/>
          <w:smallCaps w:val="0"/>
          <w:sz w:val="22"/>
        </w:rPr>
      </w:pPr>
    </w:p>
    <w:p w14:paraId="2D11ADD3" w14:textId="1A463DCA" w:rsidR="00522EC9" w:rsidRDefault="00522EC9" w:rsidP="002C2D17">
      <w:pPr>
        <w:pStyle w:val="Geenafstand"/>
        <w:rPr>
          <w:rStyle w:val="Intensieveverwijzing"/>
          <w:smallCaps w:val="0"/>
          <w:sz w:val="22"/>
        </w:rPr>
      </w:pPr>
    </w:p>
    <w:p w14:paraId="13BD2276" w14:textId="11E4E0E7" w:rsidR="00522EC9" w:rsidRDefault="00522EC9" w:rsidP="002C2D17">
      <w:pPr>
        <w:pStyle w:val="Geenafstand"/>
        <w:rPr>
          <w:rStyle w:val="Intensieveverwijzing"/>
          <w:smallCaps w:val="0"/>
          <w:sz w:val="22"/>
        </w:rPr>
      </w:pPr>
    </w:p>
    <w:p w14:paraId="1494CA1F" w14:textId="5FCF4D8D" w:rsidR="00522EC9" w:rsidRDefault="00522EC9" w:rsidP="002C2D17">
      <w:pPr>
        <w:pStyle w:val="Geenafstand"/>
        <w:rPr>
          <w:rStyle w:val="Intensieveverwijzing"/>
          <w:smallCaps w:val="0"/>
          <w:sz w:val="22"/>
        </w:rPr>
      </w:pPr>
    </w:p>
    <w:p w14:paraId="2EDF0FDD" w14:textId="1FFCBB24" w:rsidR="001B7B81" w:rsidRDefault="001B7B81" w:rsidP="002C2D17">
      <w:pPr>
        <w:pStyle w:val="Geenafstand"/>
        <w:rPr>
          <w:rStyle w:val="Intensieveverwijzing"/>
          <w:smallCaps w:val="0"/>
          <w:sz w:val="22"/>
        </w:rPr>
      </w:pPr>
    </w:p>
    <w:p w14:paraId="3DA41DBC" w14:textId="5C157DFA" w:rsidR="001B7B81" w:rsidRDefault="001B7B81" w:rsidP="002C2D17">
      <w:pPr>
        <w:pStyle w:val="Geenafstand"/>
        <w:rPr>
          <w:rStyle w:val="Intensieveverwijzing"/>
          <w:smallCaps w:val="0"/>
          <w:sz w:val="22"/>
        </w:rPr>
      </w:pPr>
    </w:p>
    <w:p w14:paraId="3F8EC101" w14:textId="628F0D64" w:rsidR="001B7B81" w:rsidRDefault="001B7B81" w:rsidP="002C2D17">
      <w:pPr>
        <w:pStyle w:val="Geenafstand"/>
        <w:rPr>
          <w:rStyle w:val="Intensieveverwijzing"/>
          <w:smallCaps w:val="0"/>
          <w:sz w:val="22"/>
        </w:rPr>
      </w:pPr>
    </w:p>
    <w:p w14:paraId="2501A0DA" w14:textId="77777777" w:rsidR="001B7B81" w:rsidRDefault="001B7B81" w:rsidP="002C2D17">
      <w:pPr>
        <w:pStyle w:val="Geenafstand"/>
        <w:rPr>
          <w:rStyle w:val="Intensieveverwijzing"/>
          <w:smallCaps w:val="0"/>
          <w:sz w:val="22"/>
        </w:rPr>
      </w:pPr>
    </w:p>
    <w:p w14:paraId="2418C63B" w14:textId="7E1C3413" w:rsidR="00522EC9" w:rsidRDefault="00522EC9" w:rsidP="002C2D17">
      <w:pPr>
        <w:pStyle w:val="Geenafstand"/>
        <w:rPr>
          <w:rStyle w:val="Intensieveverwijzing"/>
          <w:smallCaps w:val="0"/>
          <w:sz w:val="22"/>
        </w:rPr>
      </w:pPr>
    </w:p>
    <w:p w14:paraId="1B06C486" w14:textId="77777777" w:rsidR="00522EC9" w:rsidRDefault="00522EC9" w:rsidP="002C2D17">
      <w:pPr>
        <w:pStyle w:val="Geenafstand"/>
        <w:rPr>
          <w:rStyle w:val="Intensieveverwijzing"/>
          <w:smallCaps w:val="0"/>
          <w:sz w:val="22"/>
        </w:rPr>
      </w:pPr>
    </w:p>
    <w:p w14:paraId="149E72C9" w14:textId="6539B277" w:rsidR="00DB042D" w:rsidRDefault="00DB042D" w:rsidP="002C2D17">
      <w:pPr>
        <w:pStyle w:val="Geenafstand"/>
        <w:rPr>
          <w:rStyle w:val="Intensieveverwijzing"/>
          <w:smallCaps w:val="0"/>
          <w:sz w:val="22"/>
        </w:rPr>
      </w:pPr>
    </w:p>
    <w:p w14:paraId="71807790" w14:textId="77777777" w:rsidR="00494D60" w:rsidRDefault="00494D60" w:rsidP="002C2D17">
      <w:pPr>
        <w:pStyle w:val="Geenafstand"/>
        <w:rPr>
          <w:rStyle w:val="Intensieveverwijzing"/>
          <w:smallCaps w:val="0"/>
          <w:sz w:val="22"/>
        </w:rPr>
      </w:pPr>
    </w:p>
    <w:p w14:paraId="7BD63AA7" w14:textId="77777777" w:rsidR="00522EC9" w:rsidRDefault="00522EC9" w:rsidP="002C2D17">
      <w:pPr>
        <w:pStyle w:val="Geenafstand"/>
        <w:rPr>
          <w:rStyle w:val="Intensieveverwijzing"/>
          <w:rFonts w:ascii="Verdana" w:hAnsi="Verdana"/>
          <w:smallCaps w:val="0"/>
          <w:sz w:val="24"/>
          <w:szCs w:val="24"/>
        </w:rPr>
      </w:pPr>
    </w:p>
    <w:p w14:paraId="67B4A405" w14:textId="4E931695" w:rsidR="00563237" w:rsidRPr="00522EC9" w:rsidRDefault="00974467" w:rsidP="002C2D17">
      <w:pPr>
        <w:pStyle w:val="Geenafstand"/>
        <w:rPr>
          <w:rStyle w:val="Intensieveverwijzing"/>
          <w:rFonts w:ascii="Verdana" w:hAnsi="Verdana"/>
          <w:smallCaps w:val="0"/>
          <w:color w:val="auto"/>
          <w:sz w:val="24"/>
          <w:szCs w:val="24"/>
        </w:rPr>
      </w:pPr>
      <w:r w:rsidRPr="00522EC9">
        <w:rPr>
          <w:rStyle w:val="Intensieveverwijzing"/>
          <w:rFonts w:ascii="Verdana" w:hAnsi="Verdana"/>
          <w:smallCaps w:val="0"/>
          <w:color w:val="auto"/>
          <w:sz w:val="24"/>
          <w:szCs w:val="24"/>
        </w:rPr>
        <w:lastRenderedPageBreak/>
        <w:t>Inleiding</w:t>
      </w:r>
    </w:p>
    <w:p w14:paraId="4E5214CB" w14:textId="5BBF52D5" w:rsidR="00974467" w:rsidRPr="00C60993" w:rsidRDefault="00974467" w:rsidP="002C2D17">
      <w:pPr>
        <w:pStyle w:val="Geenafstand"/>
        <w:rPr>
          <w:rFonts w:ascii="Verdana" w:hAnsi="Verdana"/>
          <w:lang w:eastAsia="nl-NL"/>
        </w:rPr>
      </w:pPr>
      <w:r w:rsidRPr="00C60993">
        <w:rPr>
          <w:rFonts w:ascii="Verdana" w:hAnsi="Verdana"/>
          <w:lang w:eastAsia="nl-NL"/>
        </w:rPr>
        <w:t xml:space="preserve">Leerlingen komen op school wanneer ze </w:t>
      </w:r>
      <w:r w:rsidR="0011262A" w:rsidRPr="00C60993">
        <w:rPr>
          <w:rFonts w:ascii="Verdana" w:hAnsi="Verdana"/>
          <w:lang w:eastAsia="nl-NL"/>
        </w:rPr>
        <w:t>vier</w:t>
      </w:r>
      <w:r w:rsidRPr="00C60993">
        <w:rPr>
          <w:rFonts w:ascii="Verdana" w:hAnsi="Verdana"/>
          <w:lang w:eastAsia="nl-NL"/>
        </w:rPr>
        <w:t xml:space="preserve"> jaar zijn</w:t>
      </w:r>
      <w:r w:rsidR="00297F2F" w:rsidRPr="00C60993">
        <w:rPr>
          <w:rFonts w:ascii="Verdana" w:hAnsi="Verdana"/>
          <w:lang w:eastAsia="nl-NL"/>
        </w:rPr>
        <w:t xml:space="preserve"> en worden </w:t>
      </w:r>
      <w:r w:rsidR="0011262A" w:rsidRPr="00C60993">
        <w:rPr>
          <w:rFonts w:ascii="Verdana" w:hAnsi="Verdana"/>
          <w:lang w:eastAsia="nl-NL"/>
        </w:rPr>
        <w:t xml:space="preserve">dan </w:t>
      </w:r>
      <w:r w:rsidR="00297F2F" w:rsidRPr="00C60993">
        <w:rPr>
          <w:rFonts w:ascii="Verdana" w:hAnsi="Verdana"/>
          <w:lang w:eastAsia="nl-NL"/>
        </w:rPr>
        <w:t>op basis van de</w:t>
      </w:r>
      <w:r w:rsidRPr="00C60993">
        <w:rPr>
          <w:rFonts w:ascii="Verdana" w:hAnsi="Verdana"/>
          <w:lang w:eastAsia="nl-NL"/>
        </w:rPr>
        <w:t xml:space="preserve"> </w:t>
      </w:r>
      <w:r w:rsidR="00297F2F" w:rsidRPr="00C60993">
        <w:rPr>
          <w:rFonts w:ascii="Verdana" w:hAnsi="Verdana"/>
          <w:lang w:eastAsia="nl-NL"/>
        </w:rPr>
        <w:t xml:space="preserve">bij ons bekende gegevens ingedeeld in een bestaande groep </w:t>
      </w:r>
      <w:r w:rsidR="00047061">
        <w:rPr>
          <w:rFonts w:ascii="Verdana" w:hAnsi="Verdana"/>
          <w:lang w:eastAsia="nl-NL"/>
        </w:rPr>
        <w:t xml:space="preserve">1/2 of waar nodig in een instroom groep </w:t>
      </w:r>
      <w:r w:rsidR="001B7B81">
        <w:rPr>
          <w:rFonts w:ascii="Verdana" w:hAnsi="Verdana"/>
          <w:lang w:eastAsia="nl-NL"/>
        </w:rPr>
        <w:t>0</w:t>
      </w:r>
      <w:r w:rsidR="00297F2F" w:rsidRPr="00C60993">
        <w:rPr>
          <w:rFonts w:ascii="Verdana" w:hAnsi="Verdana"/>
          <w:lang w:eastAsia="nl-NL"/>
        </w:rPr>
        <w:t>. I</w:t>
      </w:r>
      <w:r w:rsidRPr="00C60993">
        <w:rPr>
          <w:rFonts w:ascii="Verdana" w:hAnsi="Verdana"/>
          <w:lang w:eastAsia="nl-NL"/>
        </w:rPr>
        <w:t xml:space="preserve">n de </w:t>
      </w:r>
      <w:r w:rsidR="00297F2F" w:rsidRPr="00C60993">
        <w:rPr>
          <w:rFonts w:ascii="Verdana" w:hAnsi="Verdana"/>
          <w:lang w:eastAsia="nl-NL"/>
        </w:rPr>
        <w:t xml:space="preserve">basisschoolperiode blijven leerlingen </w:t>
      </w:r>
      <w:r w:rsidRPr="00C60993">
        <w:rPr>
          <w:rFonts w:ascii="Verdana" w:hAnsi="Verdana"/>
          <w:lang w:eastAsia="nl-NL"/>
        </w:rPr>
        <w:t xml:space="preserve">niet altijd in dezelfde groep. Er zijn verschillende redenen </w:t>
      </w:r>
      <w:r w:rsidR="00297F2F" w:rsidRPr="00C60993">
        <w:rPr>
          <w:rFonts w:ascii="Verdana" w:hAnsi="Verdana"/>
          <w:lang w:eastAsia="nl-NL"/>
        </w:rPr>
        <w:t xml:space="preserve">waarom </w:t>
      </w:r>
      <w:r w:rsidRPr="00C60993">
        <w:rPr>
          <w:rFonts w:ascii="Verdana" w:hAnsi="Verdana"/>
          <w:lang w:eastAsia="nl-NL"/>
        </w:rPr>
        <w:t xml:space="preserve">het </w:t>
      </w:r>
      <w:r w:rsidR="00297F2F" w:rsidRPr="00C60993">
        <w:rPr>
          <w:rFonts w:ascii="Verdana" w:hAnsi="Verdana"/>
          <w:lang w:eastAsia="nl-NL"/>
        </w:rPr>
        <w:t xml:space="preserve">nodig </w:t>
      </w:r>
      <w:r w:rsidR="001368A0" w:rsidRPr="00C60993">
        <w:rPr>
          <w:rFonts w:ascii="Verdana" w:hAnsi="Verdana"/>
          <w:lang w:eastAsia="nl-NL"/>
        </w:rPr>
        <w:t>kan zijn</w:t>
      </w:r>
      <w:r w:rsidRPr="00C60993">
        <w:rPr>
          <w:rFonts w:ascii="Verdana" w:hAnsi="Verdana"/>
          <w:lang w:eastAsia="nl-NL"/>
        </w:rPr>
        <w:t xml:space="preserve"> om leerlingen</w:t>
      </w:r>
      <w:r w:rsidR="00E90D4D" w:rsidRPr="00C60993">
        <w:rPr>
          <w:rFonts w:ascii="Verdana" w:hAnsi="Verdana"/>
          <w:lang w:eastAsia="nl-NL"/>
        </w:rPr>
        <w:t xml:space="preserve"> in een nieuwe of </w:t>
      </w:r>
      <w:r w:rsidRPr="00C60993">
        <w:rPr>
          <w:rFonts w:ascii="Verdana" w:hAnsi="Verdana"/>
          <w:lang w:eastAsia="nl-NL"/>
        </w:rPr>
        <w:t xml:space="preserve">andere groep </w:t>
      </w:r>
      <w:r w:rsidR="00297F2F" w:rsidRPr="00C60993">
        <w:rPr>
          <w:rFonts w:ascii="Verdana" w:hAnsi="Verdana"/>
          <w:lang w:eastAsia="nl-NL"/>
        </w:rPr>
        <w:t>te plaatsen of om de g</w:t>
      </w:r>
      <w:r w:rsidRPr="00C60993">
        <w:rPr>
          <w:rFonts w:ascii="Verdana" w:hAnsi="Verdana"/>
          <w:lang w:eastAsia="nl-NL"/>
        </w:rPr>
        <w:t xml:space="preserve">roepssamenstelling </w:t>
      </w:r>
      <w:r w:rsidR="00297F2F" w:rsidRPr="00C60993">
        <w:rPr>
          <w:rFonts w:ascii="Verdana" w:hAnsi="Verdana"/>
          <w:lang w:eastAsia="nl-NL"/>
        </w:rPr>
        <w:t xml:space="preserve">van bestaande groepen </w:t>
      </w:r>
      <w:r w:rsidRPr="00C60993">
        <w:rPr>
          <w:rFonts w:ascii="Verdana" w:hAnsi="Verdana"/>
          <w:lang w:eastAsia="nl-NL"/>
        </w:rPr>
        <w:t xml:space="preserve">te wijzigen. Met deze beleidsnotitie </w:t>
      </w:r>
      <w:r w:rsidR="00297F2F" w:rsidRPr="00C60993">
        <w:rPr>
          <w:rFonts w:ascii="Verdana" w:hAnsi="Verdana"/>
          <w:lang w:eastAsia="nl-NL"/>
        </w:rPr>
        <w:t>maken</w:t>
      </w:r>
      <w:r w:rsidRPr="00C60993">
        <w:rPr>
          <w:rFonts w:ascii="Verdana" w:hAnsi="Verdana"/>
          <w:lang w:eastAsia="nl-NL"/>
        </w:rPr>
        <w:t xml:space="preserve"> we </w:t>
      </w:r>
      <w:r w:rsidR="00A13A04" w:rsidRPr="00C60993">
        <w:rPr>
          <w:rFonts w:ascii="Verdana" w:hAnsi="Verdana"/>
          <w:lang w:eastAsia="nl-NL"/>
        </w:rPr>
        <w:t xml:space="preserve">de </w:t>
      </w:r>
      <w:r w:rsidR="00A13A04" w:rsidRPr="00047061">
        <w:rPr>
          <w:rFonts w:ascii="Verdana" w:hAnsi="Verdana"/>
          <w:lang w:eastAsia="nl-NL"/>
        </w:rPr>
        <w:t xml:space="preserve">procedure inzichtelijk </w:t>
      </w:r>
      <w:r w:rsidR="00713DFC" w:rsidRPr="00047061">
        <w:rPr>
          <w:rFonts w:ascii="Verdana" w:hAnsi="Verdana"/>
          <w:lang w:eastAsia="nl-NL"/>
        </w:rPr>
        <w:t xml:space="preserve">rondom de </w:t>
      </w:r>
      <w:r w:rsidR="003F08C6" w:rsidRPr="00047061">
        <w:rPr>
          <w:rFonts w:ascii="Verdana" w:hAnsi="Verdana"/>
          <w:lang w:eastAsia="nl-NL"/>
        </w:rPr>
        <w:t xml:space="preserve">samenstelling of </w:t>
      </w:r>
      <w:r w:rsidR="00713DFC" w:rsidRPr="00047061">
        <w:rPr>
          <w:rFonts w:ascii="Verdana" w:hAnsi="Verdana"/>
          <w:lang w:eastAsia="nl-NL"/>
        </w:rPr>
        <w:t xml:space="preserve">herverdeling van </w:t>
      </w:r>
      <w:r w:rsidR="003F08C6" w:rsidRPr="00047061">
        <w:rPr>
          <w:rFonts w:ascii="Verdana" w:hAnsi="Verdana"/>
          <w:lang w:eastAsia="nl-NL"/>
        </w:rPr>
        <w:t xml:space="preserve">(nieuwe) </w:t>
      </w:r>
      <w:r w:rsidR="00713DFC" w:rsidRPr="00047061">
        <w:rPr>
          <w:rFonts w:ascii="Verdana" w:hAnsi="Verdana"/>
          <w:lang w:eastAsia="nl-NL"/>
        </w:rPr>
        <w:t>groepen.</w:t>
      </w:r>
    </w:p>
    <w:p w14:paraId="5B9D5CC8" w14:textId="77777777" w:rsidR="004E61E8" w:rsidRPr="00C60993" w:rsidRDefault="004E61E8" w:rsidP="002C2D17">
      <w:pPr>
        <w:pStyle w:val="Geenafstand"/>
        <w:rPr>
          <w:rStyle w:val="Intensieveverwijzing"/>
          <w:rFonts w:ascii="Verdana" w:hAnsi="Verdana"/>
          <w:smallCaps w:val="0"/>
        </w:rPr>
      </w:pPr>
    </w:p>
    <w:p w14:paraId="3EFD563F" w14:textId="77777777" w:rsidR="004E61E8" w:rsidRPr="00C60993" w:rsidRDefault="004E61E8" w:rsidP="002C2D17">
      <w:pPr>
        <w:pStyle w:val="Geenafstand"/>
        <w:rPr>
          <w:rStyle w:val="Intensieveverwijzing"/>
          <w:rFonts w:ascii="Verdana" w:hAnsi="Verdana"/>
          <w:smallCaps w:val="0"/>
        </w:rPr>
      </w:pPr>
    </w:p>
    <w:p w14:paraId="48F5FBA2" w14:textId="75B5736C" w:rsidR="002C2D17" w:rsidRPr="00522EC9" w:rsidRDefault="005F3267" w:rsidP="002C2D17">
      <w:pPr>
        <w:pStyle w:val="Geenafstand"/>
        <w:rPr>
          <w:rStyle w:val="Intensieveverwijzing"/>
          <w:rFonts w:ascii="Verdana" w:hAnsi="Verdana"/>
          <w:smallCaps w:val="0"/>
          <w:color w:val="auto"/>
          <w:sz w:val="24"/>
          <w:szCs w:val="24"/>
        </w:rPr>
      </w:pPr>
      <w:r w:rsidRPr="00522EC9">
        <w:rPr>
          <w:rStyle w:val="Intensieveverwijzing"/>
          <w:rFonts w:ascii="Verdana" w:hAnsi="Verdana"/>
          <w:smallCaps w:val="0"/>
          <w:color w:val="auto"/>
          <w:sz w:val="24"/>
          <w:szCs w:val="24"/>
        </w:rPr>
        <w:t>Wanneer</w:t>
      </w:r>
      <w:r w:rsidR="002C2D17" w:rsidRPr="00522EC9">
        <w:rPr>
          <w:rStyle w:val="Intensieveverwijzing"/>
          <w:rFonts w:ascii="Verdana" w:hAnsi="Verdana"/>
          <w:smallCaps w:val="0"/>
          <w:color w:val="auto"/>
          <w:sz w:val="24"/>
          <w:szCs w:val="24"/>
        </w:rPr>
        <w:t xml:space="preserve"> gaan we over tot een nieuwe groep</w:t>
      </w:r>
      <w:r w:rsidRPr="00522EC9">
        <w:rPr>
          <w:rStyle w:val="Intensieveverwijzing"/>
          <w:rFonts w:ascii="Verdana" w:hAnsi="Verdana"/>
          <w:smallCaps w:val="0"/>
          <w:color w:val="auto"/>
          <w:sz w:val="24"/>
          <w:szCs w:val="24"/>
        </w:rPr>
        <w:t xml:space="preserve"> of </w:t>
      </w:r>
      <w:r w:rsidR="003D2318" w:rsidRPr="00522EC9">
        <w:rPr>
          <w:rStyle w:val="Intensieveverwijzing"/>
          <w:rFonts w:ascii="Verdana" w:hAnsi="Verdana"/>
          <w:smallCaps w:val="0"/>
          <w:color w:val="auto"/>
          <w:sz w:val="24"/>
          <w:szCs w:val="24"/>
        </w:rPr>
        <w:t>nieuwe groepssamenstelling?</w:t>
      </w:r>
    </w:p>
    <w:p w14:paraId="5EC5CD8E" w14:textId="681749A3" w:rsidR="0002561E" w:rsidRPr="00713DFC" w:rsidRDefault="0002561E" w:rsidP="002F1674">
      <w:pPr>
        <w:pStyle w:val="Geenafstand"/>
        <w:numPr>
          <w:ilvl w:val="0"/>
          <w:numId w:val="24"/>
        </w:numPr>
        <w:rPr>
          <w:rFonts w:ascii="Verdana" w:hAnsi="Verdana"/>
          <w:lang w:eastAsia="nl-NL"/>
        </w:rPr>
      </w:pPr>
      <w:r w:rsidRPr="00C60993">
        <w:rPr>
          <w:rFonts w:ascii="Verdana" w:hAnsi="Verdana"/>
          <w:b/>
          <w:i/>
          <w:lang w:eastAsia="nl-NL"/>
        </w:rPr>
        <w:t>Structureel</w:t>
      </w:r>
      <w:r w:rsidRPr="00C60993">
        <w:rPr>
          <w:rFonts w:ascii="Verdana" w:hAnsi="Verdana"/>
          <w:lang w:eastAsia="nl-NL"/>
        </w:rPr>
        <w:t xml:space="preserve"> bij de overgang van groep </w:t>
      </w:r>
      <w:r w:rsidR="00047061">
        <w:rPr>
          <w:rFonts w:ascii="Verdana" w:hAnsi="Verdana"/>
          <w:lang w:eastAsia="nl-NL"/>
        </w:rPr>
        <w:t>2</w:t>
      </w:r>
      <w:r w:rsidRPr="00C60993">
        <w:rPr>
          <w:rFonts w:ascii="Verdana" w:hAnsi="Verdana"/>
          <w:lang w:eastAsia="nl-NL"/>
        </w:rPr>
        <w:t xml:space="preserve"> naar groep </w:t>
      </w:r>
      <w:r w:rsidR="00047061">
        <w:rPr>
          <w:rFonts w:ascii="Verdana" w:hAnsi="Verdana"/>
          <w:lang w:eastAsia="nl-NL"/>
        </w:rPr>
        <w:t>3</w:t>
      </w:r>
      <w:r w:rsidRPr="00C60993">
        <w:rPr>
          <w:rFonts w:ascii="Verdana" w:hAnsi="Verdana"/>
          <w:lang w:eastAsia="nl-NL"/>
        </w:rPr>
        <w:t xml:space="preserve"> worden er nieuwe groepen geformeerd.</w:t>
      </w:r>
      <w:r w:rsidR="00713DFC">
        <w:rPr>
          <w:rFonts w:ascii="Verdana" w:hAnsi="Verdana"/>
          <w:lang w:eastAsia="nl-NL"/>
        </w:rPr>
        <w:t xml:space="preserve"> </w:t>
      </w:r>
    </w:p>
    <w:p w14:paraId="3FE3EAD5" w14:textId="72A2565D" w:rsidR="00526FFF" w:rsidRDefault="0002561E" w:rsidP="002F1674">
      <w:pPr>
        <w:pStyle w:val="Geenafstand"/>
        <w:numPr>
          <w:ilvl w:val="0"/>
          <w:numId w:val="24"/>
        </w:numPr>
        <w:rPr>
          <w:rFonts w:ascii="Verdana" w:hAnsi="Verdana"/>
          <w:lang w:eastAsia="nl-NL"/>
        </w:rPr>
      </w:pPr>
      <w:r w:rsidRPr="00C60993">
        <w:rPr>
          <w:rFonts w:ascii="Verdana" w:hAnsi="Verdana"/>
          <w:b/>
          <w:i/>
          <w:lang w:eastAsia="nl-NL"/>
        </w:rPr>
        <w:t>Incidenteel</w:t>
      </w:r>
      <w:r w:rsidR="004B5555" w:rsidRPr="00C60993">
        <w:rPr>
          <w:rFonts w:ascii="Verdana" w:hAnsi="Verdana"/>
          <w:lang w:eastAsia="nl-NL"/>
        </w:rPr>
        <w:t xml:space="preserve"> k</w:t>
      </w:r>
      <w:r w:rsidRPr="00C60993">
        <w:rPr>
          <w:rFonts w:ascii="Verdana" w:hAnsi="Verdana"/>
          <w:lang w:eastAsia="nl-NL"/>
        </w:rPr>
        <w:t xml:space="preserve">an het nodig zijn om groepen </w:t>
      </w:r>
      <w:r w:rsidR="00713DFC" w:rsidRPr="00047061">
        <w:rPr>
          <w:rFonts w:ascii="Verdana" w:hAnsi="Verdana"/>
          <w:lang w:eastAsia="nl-NL"/>
        </w:rPr>
        <w:t>te herverdelen</w:t>
      </w:r>
      <w:r w:rsidR="0083352D" w:rsidRPr="00C60993">
        <w:rPr>
          <w:rFonts w:ascii="Verdana" w:hAnsi="Verdana"/>
          <w:lang w:eastAsia="nl-NL"/>
        </w:rPr>
        <w:t>. R</w:t>
      </w:r>
      <w:r w:rsidRPr="00C60993">
        <w:rPr>
          <w:rFonts w:ascii="Verdana" w:hAnsi="Verdana"/>
          <w:lang w:eastAsia="nl-NL"/>
        </w:rPr>
        <w:t xml:space="preserve">edenen hiervoor kunnen zijn; grote verschillen in de samenstelling van parallelgroepen waarbij we van mening zijn dat een herschikking de kwaliteit van het onderwijs ten goede </w:t>
      </w:r>
      <w:r w:rsidR="00297F2F" w:rsidRPr="00C60993">
        <w:rPr>
          <w:rFonts w:ascii="Verdana" w:hAnsi="Verdana"/>
          <w:lang w:eastAsia="nl-NL"/>
        </w:rPr>
        <w:t>komt</w:t>
      </w:r>
      <w:r w:rsidRPr="00C60993">
        <w:rPr>
          <w:rFonts w:ascii="Verdana" w:hAnsi="Verdana"/>
          <w:lang w:eastAsia="nl-NL"/>
        </w:rPr>
        <w:t>.</w:t>
      </w:r>
      <w:r w:rsidR="00810E1F">
        <w:rPr>
          <w:rFonts w:ascii="Verdana" w:hAnsi="Verdana"/>
          <w:lang w:eastAsia="nl-NL"/>
        </w:rPr>
        <w:t xml:space="preserve"> Hierbij  gaat het om sociaal-emotionel</w:t>
      </w:r>
      <w:r w:rsidR="005128D7">
        <w:rPr>
          <w:rFonts w:ascii="Verdana" w:hAnsi="Verdana"/>
          <w:lang w:eastAsia="nl-NL"/>
        </w:rPr>
        <w:t>e en/of didactische gronden</w:t>
      </w:r>
      <w:r w:rsidR="00825A73">
        <w:rPr>
          <w:rFonts w:ascii="Verdana" w:hAnsi="Verdana"/>
          <w:lang w:eastAsia="nl-NL"/>
        </w:rPr>
        <w:t xml:space="preserve">. </w:t>
      </w:r>
      <w:r w:rsidR="005128D7">
        <w:rPr>
          <w:rFonts w:ascii="Verdana" w:hAnsi="Verdana"/>
          <w:lang w:eastAsia="nl-NL"/>
        </w:rPr>
        <w:t xml:space="preserve"> </w:t>
      </w:r>
    </w:p>
    <w:p w14:paraId="213D78AF" w14:textId="77777777" w:rsidR="00526FFF" w:rsidRPr="00C60993" w:rsidRDefault="00526FFF" w:rsidP="00526FFF">
      <w:pPr>
        <w:pStyle w:val="Geenafstand"/>
        <w:rPr>
          <w:rFonts w:ascii="Verdana" w:hAnsi="Verdana"/>
          <w:lang w:eastAsia="nl-NL"/>
        </w:rPr>
      </w:pPr>
    </w:p>
    <w:p w14:paraId="17E296D1" w14:textId="77777777" w:rsidR="004E61E8" w:rsidRPr="00C60993" w:rsidRDefault="004E61E8" w:rsidP="00526FFF">
      <w:pPr>
        <w:pStyle w:val="Geenafstand"/>
        <w:rPr>
          <w:rFonts w:ascii="Verdana" w:hAnsi="Verdana"/>
          <w:lang w:eastAsia="nl-NL"/>
        </w:rPr>
      </w:pPr>
    </w:p>
    <w:p w14:paraId="0CE1E0AC" w14:textId="7041F751" w:rsidR="002C2D17" w:rsidRPr="00522EC9" w:rsidRDefault="00DA09E1" w:rsidP="002C2D17">
      <w:pPr>
        <w:pStyle w:val="Geenafstand"/>
        <w:rPr>
          <w:rStyle w:val="Intensieveverwijzing"/>
          <w:rFonts w:ascii="Verdana" w:hAnsi="Verdana"/>
          <w:smallCaps w:val="0"/>
          <w:color w:val="auto"/>
          <w:sz w:val="24"/>
          <w:szCs w:val="24"/>
        </w:rPr>
      </w:pPr>
      <w:r w:rsidRPr="00522EC9">
        <w:rPr>
          <w:rStyle w:val="Intensieveverwijzing"/>
          <w:rFonts w:ascii="Verdana" w:hAnsi="Verdana"/>
          <w:smallCaps w:val="0"/>
          <w:color w:val="auto"/>
          <w:sz w:val="24"/>
          <w:szCs w:val="24"/>
        </w:rPr>
        <w:t>Welke aspecten spelen een rol?</w:t>
      </w:r>
    </w:p>
    <w:p w14:paraId="4CF88DC3" w14:textId="31A90921" w:rsidR="002F54D4" w:rsidRPr="00C60993" w:rsidRDefault="001F561B" w:rsidP="00E34407">
      <w:pPr>
        <w:pStyle w:val="Geenafstand"/>
        <w:rPr>
          <w:rStyle w:val="Intensieveverwijzing"/>
          <w:rFonts w:ascii="Verdana" w:hAnsi="Verdana"/>
          <w:b w:val="0"/>
          <w:bCs w:val="0"/>
          <w:smallCaps w:val="0"/>
          <w:color w:val="auto"/>
          <w:spacing w:val="0"/>
        </w:rPr>
      </w:pPr>
      <w:r w:rsidRPr="00C60993">
        <w:rPr>
          <w:rStyle w:val="Intensieveverwijzing"/>
          <w:rFonts w:ascii="Verdana" w:hAnsi="Verdana"/>
          <w:b w:val="0"/>
          <w:bCs w:val="0"/>
          <w:smallCaps w:val="0"/>
          <w:color w:val="auto"/>
          <w:spacing w:val="0"/>
        </w:rPr>
        <w:t xml:space="preserve">Bij </w:t>
      </w:r>
      <w:r w:rsidR="00282879" w:rsidRPr="00C60993">
        <w:rPr>
          <w:rStyle w:val="Intensieveverwijzing"/>
          <w:rFonts w:ascii="Verdana" w:hAnsi="Verdana"/>
          <w:b w:val="0"/>
          <w:bCs w:val="0"/>
          <w:smallCaps w:val="0"/>
          <w:color w:val="auto"/>
          <w:spacing w:val="0"/>
        </w:rPr>
        <w:t>een</w:t>
      </w:r>
      <w:r w:rsidRPr="00C60993">
        <w:rPr>
          <w:rStyle w:val="Intensieveverwijzing"/>
          <w:rFonts w:ascii="Verdana" w:hAnsi="Verdana"/>
          <w:b w:val="0"/>
          <w:bCs w:val="0"/>
          <w:smallCaps w:val="0"/>
          <w:color w:val="auto"/>
          <w:spacing w:val="0"/>
        </w:rPr>
        <w:t xml:space="preserve"> </w:t>
      </w:r>
      <w:r w:rsidR="00526FFF" w:rsidRPr="00C60993">
        <w:rPr>
          <w:rStyle w:val="Intensieveverwijzing"/>
          <w:rFonts w:ascii="Verdana" w:hAnsi="Verdana"/>
          <w:b w:val="0"/>
          <w:bCs w:val="0"/>
          <w:smallCaps w:val="0"/>
          <w:color w:val="auto"/>
          <w:spacing w:val="0"/>
        </w:rPr>
        <w:t>(</w:t>
      </w:r>
      <w:r w:rsidR="00E34407" w:rsidRPr="00C60993">
        <w:rPr>
          <w:rStyle w:val="Intensieveverwijzing"/>
          <w:rFonts w:ascii="Verdana" w:hAnsi="Verdana"/>
          <w:b w:val="0"/>
          <w:bCs w:val="0"/>
          <w:smallCaps w:val="0"/>
          <w:color w:val="auto"/>
          <w:spacing w:val="0"/>
        </w:rPr>
        <w:t>her</w:t>
      </w:r>
      <w:r w:rsidR="00526FFF" w:rsidRPr="00C60993">
        <w:rPr>
          <w:rStyle w:val="Intensieveverwijzing"/>
          <w:rFonts w:ascii="Verdana" w:hAnsi="Verdana"/>
          <w:b w:val="0"/>
          <w:bCs w:val="0"/>
          <w:smallCaps w:val="0"/>
          <w:color w:val="auto"/>
          <w:spacing w:val="0"/>
        </w:rPr>
        <w:t>)</w:t>
      </w:r>
      <w:r w:rsidR="00563237" w:rsidRPr="00C60993">
        <w:rPr>
          <w:rStyle w:val="Intensieveverwijzing"/>
          <w:rFonts w:ascii="Verdana" w:hAnsi="Verdana"/>
          <w:b w:val="0"/>
          <w:bCs w:val="0"/>
          <w:smallCaps w:val="0"/>
          <w:color w:val="auto"/>
          <w:spacing w:val="0"/>
        </w:rPr>
        <w:t>indeling</w:t>
      </w:r>
      <w:r w:rsidR="00DA09E1" w:rsidRPr="00C60993">
        <w:rPr>
          <w:rStyle w:val="Intensieveverwijzing"/>
          <w:rFonts w:ascii="Verdana" w:hAnsi="Verdana"/>
          <w:b w:val="0"/>
          <w:bCs w:val="0"/>
          <w:smallCaps w:val="0"/>
          <w:color w:val="auto"/>
          <w:spacing w:val="0"/>
        </w:rPr>
        <w:t xml:space="preserve"> van een </w:t>
      </w:r>
      <w:r w:rsidR="00E34407" w:rsidRPr="00C60993">
        <w:rPr>
          <w:rStyle w:val="Intensieveverwijzing"/>
          <w:rFonts w:ascii="Verdana" w:hAnsi="Verdana"/>
          <w:b w:val="0"/>
          <w:bCs w:val="0"/>
          <w:smallCaps w:val="0"/>
          <w:color w:val="auto"/>
          <w:spacing w:val="0"/>
        </w:rPr>
        <w:t xml:space="preserve">(nieuwe) </w:t>
      </w:r>
      <w:r w:rsidR="00F470D2" w:rsidRPr="00C60993">
        <w:rPr>
          <w:rStyle w:val="Intensieveverwijzing"/>
          <w:rFonts w:ascii="Verdana" w:hAnsi="Verdana"/>
          <w:b w:val="0"/>
          <w:bCs w:val="0"/>
          <w:smallCaps w:val="0"/>
          <w:color w:val="auto"/>
          <w:spacing w:val="0"/>
        </w:rPr>
        <w:t xml:space="preserve">groep wordt </w:t>
      </w:r>
      <w:r w:rsidR="00DA09E1" w:rsidRPr="00C60993">
        <w:rPr>
          <w:rStyle w:val="Intensieveverwijzing"/>
          <w:rFonts w:ascii="Verdana" w:hAnsi="Verdana"/>
          <w:b w:val="0"/>
          <w:bCs w:val="0"/>
          <w:smallCaps w:val="0"/>
          <w:color w:val="auto"/>
          <w:spacing w:val="0"/>
        </w:rPr>
        <w:t xml:space="preserve">rekening gehouden met diverse </w:t>
      </w:r>
      <w:r w:rsidR="00AB26D1" w:rsidRPr="00C60993">
        <w:rPr>
          <w:rStyle w:val="Intensieveverwijzing"/>
          <w:rFonts w:ascii="Verdana" w:hAnsi="Verdana"/>
          <w:b w:val="0"/>
          <w:bCs w:val="0"/>
          <w:smallCaps w:val="0"/>
          <w:color w:val="auto"/>
          <w:spacing w:val="0"/>
        </w:rPr>
        <w:t>pedagogische en didactische aspecten</w:t>
      </w:r>
      <w:r w:rsidR="00F470D2" w:rsidRPr="00C60993">
        <w:rPr>
          <w:rStyle w:val="Intensieveverwijzing"/>
          <w:rFonts w:ascii="Verdana" w:hAnsi="Verdana"/>
          <w:b w:val="0"/>
          <w:bCs w:val="0"/>
          <w:smallCaps w:val="0"/>
          <w:color w:val="auto"/>
          <w:spacing w:val="0"/>
        </w:rPr>
        <w:t xml:space="preserve">. Enerzijds zijn </w:t>
      </w:r>
      <w:r w:rsidR="00AB26D1" w:rsidRPr="00C60993">
        <w:rPr>
          <w:rStyle w:val="Intensieveverwijzing"/>
          <w:rFonts w:ascii="Verdana" w:hAnsi="Verdana"/>
          <w:b w:val="0"/>
          <w:bCs w:val="0"/>
          <w:smallCaps w:val="0"/>
          <w:color w:val="auto"/>
          <w:spacing w:val="0"/>
        </w:rPr>
        <w:t>dit</w:t>
      </w:r>
      <w:r w:rsidR="00F470D2" w:rsidRPr="00C60993">
        <w:rPr>
          <w:rStyle w:val="Intensieveverwijzing"/>
          <w:rFonts w:ascii="Verdana" w:hAnsi="Verdana"/>
          <w:b w:val="0"/>
          <w:bCs w:val="0"/>
          <w:smallCaps w:val="0"/>
          <w:color w:val="auto"/>
          <w:spacing w:val="0"/>
        </w:rPr>
        <w:t xml:space="preserve"> factoren</w:t>
      </w:r>
      <w:r w:rsidR="00DA09E1" w:rsidRPr="00C60993">
        <w:rPr>
          <w:rStyle w:val="Intensieveverwijzing"/>
          <w:rFonts w:ascii="Verdana" w:hAnsi="Verdana"/>
          <w:b w:val="0"/>
          <w:bCs w:val="0"/>
          <w:smallCaps w:val="0"/>
          <w:color w:val="auto"/>
          <w:spacing w:val="0"/>
        </w:rPr>
        <w:t xml:space="preserve"> die van invloed zijn op de kwaliteit en kwantiteit van het onderwijs</w:t>
      </w:r>
      <w:r w:rsidR="00E34407" w:rsidRPr="00C60993">
        <w:rPr>
          <w:rStyle w:val="Intensieveverwijzing"/>
          <w:rFonts w:ascii="Verdana" w:hAnsi="Verdana"/>
          <w:b w:val="0"/>
          <w:bCs w:val="0"/>
          <w:smallCaps w:val="0"/>
          <w:color w:val="auto"/>
          <w:spacing w:val="0"/>
        </w:rPr>
        <w:t xml:space="preserve"> op </w:t>
      </w:r>
      <w:proofErr w:type="spellStart"/>
      <w:r w:rsidR="007C6D7B" w:rsidRPr="00C60993">
        <w:rPr>
          <w:rStyle w:val="Intensieveverwijzing"/>
          <w:rFonts w:ascii="Verdana" w:hAnsi="Verdana"/>
          <w:b w:val="0"/>
          <w:bCs w:val="0"/>
          <w:smallCaps w:val="0"/>
          <w:color w:val="auto"/>
          <w:spacing w:val="0"/>
        </w:rPr>
        <w:t>Kbs</w:t>
      </w:r>
      <w:proofErr w:type="spellEnd"/>
      <w:r w:rsidR="007C6D7B" w:rsidRPr="00C60993">
        <w:rPr>
          <w:rStyle w:val="Intensieveverwijzing"/>
          <w:rFonts w:ascii="Verdana" w:hAnsi="Verdana"/>
          <w:b w:val="0"/>
          <w:bCs w:val="0"/>
          <w:smallCaps w:val="0"/>
          <w:color w:val="auto"/>
          <w:spacing w:val="0"/>
        </w:rPr>
        <w:t xml:space="preserve"> </w:t>
      </w:r>
      <w:r w:rsidR="001B7B81">
        <w:rPr>
          <w:rStyle w:val="Intensieveverwijzing"/>
          <w:rFonts w:ascii="Verdana" w:hAnsi="Verdana"/>
          <w:b w:val="0"/>
          <w:bCs w:val="0"/>
          <w:smallCaps w:val="0"/>
          <w:color w:val="auto"/>
          <w:spacing w:val="0"/>
        </w:rPr>
        <w:t>De Boomgaard</w:t>
      </w:r>
      <w:r w:rsidR="00AB26D1" w:rsidRPr="00C60993">
        <w:rPr>
          <w:rStyle w:val="Intensieveverwijzing"/>
          <w:rFonts w:ascii="Verdana" w:hAnsi="Verdana"/>
          <w:b w:val="0"/>
          <w:bCs w:val="0"/>
          <w:smallCaps w:val="0"/>
          <w:color w:val="auto"/>
          <w:spacing w:val="0"/>
        </w:rPr>
        <w:t>, anderzijds zijn dit fa</w:t>
      </w:r>
      <w:r w:rsidR="00F470D2" w:rsidRPr="00C60993">
        <w:rPr>
          <w:rStyle w:val="Intensieveverwijzing"/>
          <w:rFonts w:ascii="Verdana" w:hAnsi="Verdana"/>
          <w:b w:val="0"/>
          <w:bCs w:val="0"/>
          <w:smallCaps w:val="0"/>
          <w:color w:val="auto"/>
          <w:spacing w:val="0"/>
        </w:rPr>
        <w:t>ctoren die van invloed zijn op het welbevinden van de leerlingen</w:t>
      </w:r>
      <w:r w:rsidR="00E34407" w:rsidRPr="00C60993">
        <w:rPr>
          <w:rStyle w:val="Intensieveverwijzing"/>
          <w:rFonts w:ascii="Verdana" w:hAnsi="Verdana"/>
          <w:b w:val="0"/>
          <w:bCs w:val="0"/>
          <w:smallCaps w:val="0"/>
          <w:color w:val="auto"/>
          <w:spacing w:val="0"/>
        </w:rPr>
        <w:t>.</w:t>
      </w:r>
      <w:r w:rsidR="00DA09E1" w:rsidRPr="00C60993">
        <w:rPr>
          <w:rStyle w:val="Intensieveverwijzing"/>
          <w:rFonts w:ascii="Verdana" w:hAnsi="Verdana"/>
          <w:b w:val="0"/>
          <w:bCs w:val="0"/>
          <w:smallCaps w:val="0"/>
          <w:color w:val="auto"/>
          <w:spacing w:val="0"/>
        </w:rPr>
        <w:t xml:space="preserve"> </w:t>
      </w:r>
      <w:r w:rsidR="00F470D2" w:rsidRPr="00C60993">
        <w:rPr>
          <w:rStyle w:val="Intensieveverwijzing"/>
          <w:rFonts w:ascii="Verdana" w:hAnsi="Verdana"/>
          <w:b w:val="0"/>
          <w:bCs w:val="0"/>
          <w:smallCaps w:val="0"/>
          <w:color w:val="auto"/>
          <w:spacing w:val="0"/>
        </w:rPr>
        <w:t xml:space="preserve">Beide perspectieven zijn onlosmakelijk met elkaar verbonden. </w:t>
      </w:r>
      <w:r w:rsidR="006938A5">
        <w:rPr>
          <w:rStyle w:val="Intensieveverwijzing"/>
          <w:rFonts w:ascii="Verdana" w:hAnsi="Verdana"/>
          <w:b w:val="0"/>
          <w:bCs w:val="0"/>
          <w:smallCaps w:val="0"/>
          <w:color w:val="auto"/>
          <w:spacing w:val="0"/>
        </w:rPr>
        <w:t>Het doel blijft het formeren van twee</w:t>
      </w:r>
      <w:r w:rsidR="002425B9">
        <w:rPr>
          <w:rStyle w:val="Intensieveverwijzing"/>
          <w:rFonts w:ascii="Verdana" w:hAnsi="Verdana"/>
          <w:b w:val="0"/>
          <w:bCs w:val="0"/>
          <w:smallCaps w:val="0"/>
          <w:color w:val="auto"/>
          <w:spacing w:val="0"/>
        </w:rPr>
        <w:t>, voor zover mogelijk,</w:t>
      </w:r>
      <w:r w:rsidR="006938A5">
        <w:rPr>
          <w:rStyle w:val="Intensieveverwijzing"/>
          <w:rFonts w:ascii="Verdana" w:hAnsi="Verdana"/>
          <w:b w:val="0"/>
          <w:bCs w:val="0"/>
          <w:smallCaps w:val="0"/>
          <w:color w:val="auto"/>
          <w:spacing w:val="0"/>
        </w:rPr>
        <w:t xml:space="preserve"> gelijkwaardige groepen waarin alle kinderen gezien worden en zich gezien voelen</w:t>
      </w:r>
      <w:r w:rsidR="00C8044F">
        <w:rPr>
          <w:rStyle w:val="Intensieveverwijzing"/>
          <w:rFonts w:ascii="Verdana" w:hAnsi="Verdana"/>
          <w:b w:val="0"/>
          <w:bCs w:val="0"/>
          <w:smallCaps w:val="0"/>
          <w:color w:val="auto"/>
          <w:spacing w:val="0"/>
        </w:rPr>
        <w:t xml:space="preserve">. </w:t>
      </w:r>
      <w:r w:rsidR="00DA09E1" w:rsidRPr="00C60993">
        <w:rPr>
          <w:rStyle w:val="Intensieveverwijzing"/>
          <w:rFonts w:ascii="Verdana" w:hAnsi="Verdana"/>
          <w:b w:val="0"/>
          <w:bCs w:val="0"/>
          <w:smallCaps w:val="0"/>
          <w:color w:val="auto"/>
          <w:spacing w:val="0"/>
        </w:rPr>
        <w:t>Hieronder worden deze aspecten opgesomd met een beknopte uitleg qua betekenis.</w:t>
      </w:r>
    </w:p>
    <w:p w14:paraId="521C1C0C" w14:textId="77777777" w:rsidR="00DA09E1" w:rsidRPr="00C60993" w:rsidRDefault="00DA09E1" w:rsidP="002C2D17">
      <w:pPr>
        <w:pStyle w:val="Geenafstand"/>
        <w:rPr>
          <w:rStyle w:val="Intensieveverwijzing"/>
          <w:rFonts w:ascii="Verdana" w:hAnsi="Verdana"/>
          <w:b w:val="0"/>
          <w:smallCaps w:val="0"/>
          <w:color w:val="auto"/>
        </w:rPr>
      </w:pPr>
    </w:p>
    <w:p w14:paraId="591CFA08" w14:textId="63321EBA" w:rsidR="005F3267" w:rsidRPr="00C60993" w:rsidRDefault="001F561B" w:rsidP="00E34407">
      <w:pPr>
        <w:pStyle w:val="Geenafstand"/>
        <w:numPr>
          <w:ilvl w:val="0"/>
          <w:numId w:val="21"/>
        </w:numPr>
        <w:rPr>
          <w:rFonts w:ascii="Verdana" w:hAnsi="Verdana" w:cs="Tahoma"/>
          <w:b/>
          <w:i/>
        </w:rPr>
      </w:pPr>
      <w:r w:rsidRPr="00C60993">
        <w:rPr>
          <w:rFonts w:ascii="Verdana" w:hAnsi="Verdana" w:cs="Tahoma"/>
          <w:b/>
          <w:i/>
        </w:rPr>
        <w:t>Sociaal-emotionele ontwikkeling</w:t>
      </w:r>
    </w:p>
    <w:p w14:paraId="5C0D305A" w14:textId="66930C91" w:rsidR="002F54D4" w:rsidRPr="00C60993" w:rsidRDefault="001F561B" w:rsidP="00E34407">
      <w:pPr>
        <w:pStyle w:val="Geenafstand"/>
        <w:ind w:left="360"/>
        <w:rPr>
          <w:rFonts w:ascii="Verdana" w:hAnsi="Verdana" w:cs="Tahoma"/>
        </w:rPr>
      </w:pPr>
      <w:r w:rsidRPr="00C60993">
        <w:rPr>
          <w:rFonts w:ascii="Verdana" w:hAnsi="Verdana" w:cs="Tahoma"/>
        </w:rPr>
        <w:t xml:space="preserve">De ontwikkeling van de individuele leerlingen ten aanzien van hun gedrag en vaardigheden ten opzichte van </w:t>
      </w:r>
      <w:r w:rsidR="00DA09E1" w:rsidRPr="00C60993">
        <w:rPr>
          <w:rFonts w:ascii="Verdana" w:hAnsi="Verdana" w:cs="Tahoma"/>
        </w:rPr>
        <w:t>hun medeleerlingen</w:t>
      </w:r>
      <w:r w:rsidRPr="00C60993">
        <w:rPr>
          <w:rFonts w:ascii="Verdana" w:hAnsi="Verdana" w:cs="Tahoma"/>
        </w:rPr>
        <w:t xml:space="preserve"> en kennis van omgangsregels en relaties tussen mensen zijn een belangrijk gegeven. </w:t>
      </w:r>
    </w:p>
    <w:p w14:paraId="6FE871A1" w14:textId="77777777" w:rsidR="0001196D" w:rsidRPr="00C60993" w:rsidRDefault="0001196D" w:rsidP="002C2D17">
      <w:pPr>
        <w:pStyle w:val="Geenafstand"/>
        <w:rPr>
          <w:rFonts w:ascii="Verdana" w:hAnsi="Verdana" w:cs="Tahoma"/>
        </w:rPr>
      </w:pPr>
    </w:p>
    <w:p w14:paraId="30367B1E" w14:textId="14D1A807" w:rsidR="00957B4B" w:rsidRPr="00C60993" w:rsidRDefault="005F3267" w:rsidP="00E34407">
      <w:pPr>
        <w:pStyle w:val="Geenafstand"/>
        <w:numPr>
          <w:ilvl w:val="0"/>
          <w:numId w:val="21"/>
        </w:numPr>
        <w:rPr>
          <w:rFonts w:ascii="Verdana" w:hAnsi="Verdana" w:cs="Tahoma"/>
          <w:b/>
          <w:i/>
        </w:rPr>
      </w:pPr>
      <w:r w:rsidRPr="00C60993">
        <w:rPr>
          <w:rFonts w:ascii="Verdana" w:hAnsi="Verdana" w:cs="Tahoma"/>
          <w:b/>
          <w:i/>
        </w:rPr>
        <w:t>S</w:t>
      </w:r>
      <w:r w:rsidR="00282879" w:rsidRPr="00C60993">
        <w:rPr>
          <w:rFonts w:ascii="Verdana" w:hAnsi="Verdana" w:cs="Tahoma"/>
          <w:b/>
          <w:i/>
        </w:rPr>
        <w:t>ociale contacten</w:t>
      </w:r>
    </w:p>
    <w:p w14:paraId="38BE9FAB" w14:textId="26F8B2E9" w:rsidR="002F54D4" w:rsidRPr="00C60993" w:rsidRDefault="001F561B" w:rsidP="00E34407">
      <w:pPr>
        <w:pStyle w:val="Geenafstand"/>
        <w:ind w:left="360"/>
        <w:rPr>
          <w:rFonts w:ascii="Verdana" w:hAnsi="Verdana" w:cs="Tahoma"/>
        </w:rPr>
      </w:pPr>
      <w:r w:rsidRPr="00C60993">
        <w:rPr>
          <w:rFonts w:ascii="Verdana" w:hAnsi="Verdana" w:cs="Tahoma"/>
        </w:rPr>
        <w:t>Hierbij wordt gekeken naa</w:t>
      </w:r>
      <w:r w:rsidR="00A16A7A" w:rsidRPr="00C60993">
        <w:rPr>
          <w:rFonts w:ascii="Verdana" w:hAnsi="Verdana" w:cs="Tahoma"/>
        </w:rPr>
        <w:t xml:space="preserve">r vriendschappen en </w:t>
      </w:r>
      <w:r w:rsidR="00A16A7A" w:rsidRPr="00251B6D">
        <w:rPr>
          <w:rFonts w:ascii="Verdana" w:hAnsi="Verdana" w:cs="Tahoma"/>
        </w:rPr>
        <w:t xml:space="preserve">hoe </w:t>
      </w:r>
      <w:r w:rsidR="00713DFC" w:rsidRPr="00251B6D">
        <w:rPr>
          <w:rFonts w:ascii="Verdana" w:hAnsi="Verdana" w:cs="Tahoma"/>
        </w:rPr>
        <w:t>de contacten verlope</w:t>
      </w:r>
      <w:r w:rsidR="00251B6D" w:rsidRPr="00251B6D">
        <w:rPr>
          <w:rFonts w:ascii="Verdana" w:hAnsi="Verdana" w:cs="Tahoma"/>
        </w:rPr>
        <w:t>n</w:t>
      </w:r>
      <w:r w:rsidR="00713DFC">
        <w:rPr>
          <w:rFonts w:ascii="Verdana" w:hAnsi="Verdana" w:cs="Tahoma"/>
        </w:rPr>
        <w:t xml:space="preserve"> </w:t>
      </w:r>
      <w:r w:rsidR="00A16A7A" w:rsidRPr="00C60993">
        <w:rPr>
          <w:rFonts w:ascii="Verdana" w:hAnsi="Verdana" w:cs="Tahoma"/>
        </w:rPr>
        <w:t>op het gebied van spelen, werken en leren gedurende de tijd dat leerlingen op school zijn</w:t>
      </w:r>
      <w:r w:rsidRPr="00C60993">
        <w:rPr>
          <w:rFonts w:ascii="Verdana" w:hAnsi="Verdana" w:cs="Tahoma"/>
        </w:rPr>
        <w:t xml:space="preserve">. </w:t>
      </w:r>
    </w:p>
    <w:p w14:paraId="6CDAAFEB" w14:textId="77777777" w:rsidR="0001196D" w:rsidRPr="00C60993" w:rsidRDefault="0001196D" w:rsidP="002C2D17">
      <w:pPr>
        <w:pStyle w:val="Geenafstand"/>
        <w:rPr>
          <w:rFonts w:ascii="Verdana" w:hAnsi="Verdana" w:cs="Tahoma"/>
        </w:rPr>
      </w:pPr>
    </w:p>
    <w:p w14:paraId="32D3D593" w14:textId="77777777" w:rsidR="00526FFF" w:rsidRPr="00C60993" w:rsidRDefault="00526FFF" w:rsidP="00E34407">
      <w:pPr>
        <w:pStyle w:val="Geenafstand"/>
        <w:numPr>
          <w:ilvl w:val="0"/>
          <w:numId w:val="21"/>
        </w:numPr>
        <w:rPr>
          <w:rFonts w:ascii="Verdana" w:hAnsi="Verdana" w:cs="Tahoma"/>
          <w:b/>
          <w:i/>
        </w:rPr>
      </w:pPr>
      <w:r w:rsidRPr="00C60993">
        <w:rPr>
          <w:rFonts w:ascii="Verdana" w:hAnsi="Verdana" w:cs="Tahoma"/>
          <w:b/>
          <w:i/>
        </w:rPr>
        <w:t xml:space="preserve">Leerlingaantallen </w:t>
      </w:r>
    </w:p>
    <w:p w14:paraId="03B54372" w14:textId="17B5F3CF" w:rsidR="00526FFF" w:rsidRPr="00C60993" w:rsidRDefault="00526FFF" w:rsidP="00E34407">
      <w:pPr>
        <w:pStyle w:val="Geenafstand"/>
        <w:ind w:left="360"/>
        <w:rPr>
          <w:rFonts w:ascii="Verdana" w:hAnsi="Verdana" w:cs="Tahoma"/>
        </w:rPr>
      </w:pPr>
      <w:r w:rsidRPr="00C60993">
        <w:rPr>
          <w:rFonts w:ascii="Verdana" w:hAnsi="Verdana" w:cs="Tahoma"/>
        </w:rPr>
        <w:t xml:space="preserve">Hierbij kijken we naar de totale groepsgrootte, doublures en aantallen jongens/meisjes en vroege/late leerlingen. </w:t>
      </w:r>
    </w:p>
    <w:p w14:paraId="5BE91420" w14:textId="77777777" w:rsidR="00526FFF" w:rsidRPr="00C60993" w:rsidRDefault="00526FFF" w:rsidP="00526FFF">
      <w:pPr>
        <w:pStyle w:val="Geenafstand"/>
        <w:rPr>
          <w:rFonts w:ascii="Verdana" w:hAnsi="Verdana" w:cs="Tahoma"/>
        </w:rPr>
      </w:pPr>
    </w:p>
    <w:p w14:paraId="377EA4AF" w14:textId="05A9D071" w:rsidR="00957B4B" w:rsidRPr="00C60993" w:rsidRDefault="001F561B" w:rsidP="00E34407">
      <w:pPr>
        <w:pStyle w:val="Geenafstand"/>
        <w:numPr>
          <w:ilvl w:val="0"/>
          <w:numId w:val="21"/>
        </w:numPr>
        <w:rPr>
          <w:rFonts w:ascii="Verdana" w:hAnsi="Verdana" w:cs="Tahoma"/>
          <w:b/>
          <w:i/>
        </w:rPr>
      </w:pPr>
      <w:r w:rsidRPr="00C60993">
        <w:rPr>
          <w:rFonts w:ascii="Verdana" w:hAnsi="Verdana" w:cs="Tahoma"/>
          <w:b/>
          <w:i/>
        </w:rPr>
        <w:t>Leerniveau en onderwijsbehoeften</w:t>
      </w:r>
    </w:p>
    <w:p w14:paraId="2662A4CB" w14:textId="679235E5" w:rsidR="00957B4B" w:rsidRPr="00C60993" w:rsidRDefault="00EB049E" w:rsidP="00E34407">
      <w:pPr>
        <w:pStyle w:val="Geenafstand"/>
        <w:ind w:left="708"/>
        <w:rPr>
          <w:rFonts w:ascii="Verdana" w:hAnsi="Verdana" w:cs="Tahoma"/>
        </w:rPr>
      </w:pPr>
      <w:r w:rsidRPr="00C60993">
        <w:rPr>
          <w:rFonts w:ascii="Verdana" w:hAnsi="Verdana" w:cs="Tahoma"/>
        </w:rPr>
        <w:t xml:space="preserve">Iedere </w:t>
      </w:r>
      <w:r w:rsidR="001F561B" w:rsidRPr="00C60993">
        <w:rPr>
          <w:rFonts w:ascii="Verdana" w:hAnsi="Verdana" w:cs="Tahoma"/>
        </w:rPr>
        <w:t xml:space="preserve">groep </w:t>
      </w:r>
      <w:r w:rsidRPr="00C60993">
        <w:rPr>
          <w:rFonts w:ascii="Verdana" w:hAnsi="Verdana" w:cs="Tahoma"/>
        </w:rPr>
        <w:t xml:space="preserve">bestaat </w:t>
      </w:r>
      <w:r w:rsidR="001F561B" w:rsidRPr="00C60993">
        <w:rPr>
          <w:rFonts w:ascii="Verdana" w:hAnsi="Verdana" w:cs="Tahoma"/>
        </w:rPr>
        <w:t xml:space="preserve">globaal uit drie leerniveaus; </w:t>
      </w:r>
    </w:p>
    <w:p w14:paraId="5CC5D36D" w14:textId="0B853524" w:rsidR="00DA09E1" w:rsidRPr="00C60993" w:rsidRDefault="00DA09E1" w:rsidP="00DA09E1">
      <w:pPr>
        <w:pStyle w:val="Geenafstand"/>
        <w:numPr>
          <w:ilvl w:val="0"/>
          <w:numId w:val="20"/>
        </w:numPr>
        <w:rPr>
          <w:rFonts w:ascii="Verdana" w:hAnsi="Verdana" w:cs="Tahoma"/>
        </w:rPr>
      </w:pPr>
      <w:r w:rsidRPr="00C60993">
        <w:rPr>
          <w:rFonts w:ascii="Verdana" w:hAnsi="Verdana" w:cs="Tahoma"/>
        </w:rPr>
        <w:t xml:space="preserve">intensief arrangement: kinderen die in deze groep zitten krijgen de leerstof extra en/of op een andere manier aangeboden. </w:t>
      </w:r>
    </w:p>
    <w:p w14:paraId="6CB6770A" w14:textId="69116CD7" w:rsidR="00957B4B" w:rsidRPr="00C60993" w:rsidRDefault="00957B4B" w:rsidP="00DA09E1">
      <w:pPr>
        <w:pStyle w:val="Geenafstand"/>
        <w:numPr>
          <w:ilvl w:val="0"/>
          <w:numId w:val="20"/>
        </w:numPr>
        <w:rPr>
          <w:rFonts w:ascii="Verdana" w:hAnsi="Verdana" w:cs="Tahoma"/>
        </w:rPr>
      </w:pPr>
      <w:r w:rsidRPr="00C60993">
        <w:rPr>
          <w:rFonts w:ascii="Verdana" w:hAnsi="Verdana" w:cs="Tahoma"/>
        </w:rPr>
        <w:t>basis</w:t>
      </w:r>
      <w:r w:rsidR="00885839" w:rsidRPr="00C60993">
        <w:rPr>
          <w:rFonts w:ascii="Verdana" w:hAnsi="Verdana" w:cs="Tahoma"/>
        </w:rPr>
        <w:t xml:space="preserve"> </w:t>
      </w:r>
      <w:r w:rsidRPr="00C60993">
        <w:rPr>
          <w:rFonts w:ascii="Verdana" w:hAnsi="Verdana" w:cs="Tahoma"/>
        </w:rPr>
        <w:t>arra</w:t>
      </w:r>
      <w:r w:rsidR="00885839" w:rsidRPr="00C60993">
        <w:rPr>
          <w:rFonts w:ascii="Verdana" w:hAnsi="Verdana" w:cs="Tahoma"/>
        </w:rPr>
        <w:t>n</w:t>
      </w:r>
      <w:r w:rsidRPr="00C60993">
        <w:rPr>
          <w:rFonts w:ascii="Verdana" w:hAnsi="Verdana" w:cs="Tahoma"/>
        </w:rPr>
        <w:t>gement</w:t>
      </w:r>
      <w:r w:rsidR="001F561B" w:rsidRPr="00C60993">
        <w:rPr>
          <w:rFonts w:ascii="Verdana" w:hAnsi="Verdana" w:cs="Tahoma"/>
        </w:rPr>
        <w:t>: hierin wordt de leerstof aangeboden die alle kinderen moeten beheersen met de bijbehorende verwerkingsopdrachten.</w:t>
      </w:r>
    </w:p>
    <w:p w14:paraId="1A4A48A9" w14:textId="574D622F" w:rsidR="002F54D4" w:rsidRPr="00251B6D" w:rsidRDefault="00885839" w:rsidP="00DA09E1">
      <w:pPr>
        <w:pStyle w:val="Geenafstand"/>
        <w:numPr>
          <w:ilvl w:val="0"/>
          <w:numId w:val="20"/>
        </w:numPr>
        <w:rPr>
          <w:rFonts w:ascii="Verdana" w:hAnsi="Verdana" w:cs="Tahoma"/>
        </w:rPr>
      </w:pPr>
      <w:r w:rsidRPr="00251B6D">
        <w:rPr>
          <w:rFonts w:ascii="Verdana" w:hAnsi="Verdana" w:cs="Tahoma"/>
        </w:rPr>
        <w:t xml:space="preserve">verdiept </w:t>
      </w:r>
      <w:r w:rsidR="00957B4B" w:rsidRPr="00251B6D">
        <w:rPr>
          <w:rFonts w:ascii="Verdana" w:hAnsi="Verdana" w:cs="Tahoma"/>
        </w:rPr>
        <w:t>arrangement</w:t>
      </w:r>
      <w:r w:rsidR="001F561B" w:rsidRPr="00251B6D">
        <w:rPr>
          <w:rFonts w:ascii="Verdana" w:hAnsi="Verdana" w:cs="Tahoma"/>
        </w:rPr>
        <w:t xml:space="preserve">: kinderen in deze groep krijgen </w:t>
      </w:r>
      <w:r w:rsidR="00713DFC" w:rsidRPr="00251B6D">
        <w:rPr>
          <w:rFonts w:ascii="Verdana" w:hAnsi="Verdana" w:cs="Tahoma"/>
        </w:rPr>
        <w:t>korter uitleg en leerstof die verdiepend en/of verrijkend is.</w:t>
      </w:r>
    </w:p>
    <w:p w14:paraId="28C7B742" w14:textId="77777777" w:rsidR="00282879" w:rsidRPr="00C60993" w:rsidRDefault="00282879" w:rsidP="002C2D17">
      <w:pPr>
        <w:pStyle w:val="Geenafstand"/>
        <w:rPr>
          <w:rFonts w:ascii="Verdana" w:hAnsi="Verdana" w:cs="Tahoma"/>
        </w:rPr>
      </w:pPr>
    </w:p>
    <w:p w14:paraId="6F5E7264" w14:textId="712512EA" w:rsidR="002F54D4" w:rsidRDefault="002F54D4" w:rsidP="002C2D17">
      <w:pPr>
        <w:pStyle w:val="Geenafstand"/>
        <w:rPr>
          <w:rFonts w:ascii="Verdana" w:hAnsi="Verdana" w:cs="Tahoma"/>
        </w:rPr>
      </w:pPr>
    </w:p>
    <w:p w14:paraId="36539704" w14:textId="25F80E1B" w:rsidR="00522EC9" w:rsidRDefault="00522EC9" w:rsidP="002C2D17">
      <w:pPr>
        <w:pStyle w:val="Geenafstand"/>
        <w:rPr>
          <w:rFonts w:ascii="Verdana" w:hAnsi="Verdana" w:cs="Tahoma"/>
        </w:rPr>
      </w:pPr>
    </w:p>
    <w:p w14:paraId="3841F1AF" w14:textId="773D2ADF" w:rsidR="00522EC9" w:rsidRDefault="00522EC9" w:rsidP="002C2D17">
      <w:pPr>
        <w:pStyle w:val="Geenafstand"/>
        <w:rPr>
          <w:rFonts w:ascii="Verdana" w:hAnsi="Verdana" w:cs="Tahoma"/>
        </w:rPr>
      </w:pPr>
    </w:p>
    <w:p w14:paraId="00A2A739" w14:textId="77777777" w:rsidR="00522EC9" w:rsidRPr="00C60993" w:rsidRDefault="00522EC9" w:rsidP="002C2D17">
      <w:pPr>
        <w:pStyle w:val="Geenafstand"/>
        <w:rPr>
          <w:rFonts w:ascii="Verdana" w:hAnsi="Verdana" w:cs="Tahoma"/>
        </w:rPr>
      </w:pPr>
    </w:p>
    <w:p w14:paraId="7F2ADE6D" w14:textId="55D98F4B" w:rsidR="00282879" w:rsidRDefault="00282879" w:rsidP="002C2D17">
      <w:pPr>
        <w:pStyle w:val="Geenafstand"/>
        <w:rPr>
          <w:rFonts w:ascii="Verdana" w:hAnsi="Verdana" w:cs="Tahoma"/>
        </w:rPr>
      </w:pPr>
    </w:p>
    <w:p w14:paraId="165B08E4" w14:textId="77777777" w:rsidR="001B7B81" w:rsidRPr="00C60993" w:rsidRDefault="001B7B81" w:rsidP="002C2D17">
      <w:pPr>
        <w:pStyle w:val="Geenafstand"/>
        <w:rPr>
          <w:rFonts w:ascii="Verdana" w:hAnsi="Verdana" w:cs="Tahoma"/>
        </w:rPr>
      </w:pPr>
    </w:p>
    <w:p w14:paraId="36F489B6" w14:textId="00EE74E7" w:rsidR="00282879" w:rsidRPr="00C60993" w:rsidRDefault="00F470D2" w:rsidP="002C2D17">
      <w:pPr>
        <w:pStyle w:val="Geenafstand"/>
        <w:rPr>
          <w:rFonts w:ascii="Verdana" w:hAnsi="Verdana" w:cs="Tahoma"/>
          <w:b/>
          <w:i/>
        </w:rPr>
      </w:pPr>
      <w:r w:rsidRPr="00C60993">
        <w:rPr>
          <w:rFonts w:ascii="Verdana" w:hAnsi="Verdana" w:cs="Tahoma"/>
          <w:b/>
          <w:i/>
        </w:rPr>
        <w:lastRenderedPageBreak/>
        <w:t>Samenvattend</w:t>
      </w:r>
    </w:p>
    <w:p w14:paraId="0962E025" w14:textId="469C743B" w:rsidR="00282879" w:rsidRPr="00C60993" w:rsidRDefault="00282879" w:rsidP="002C2D17">
      <w:pPr>
        <w:pStyle w:val="Geenafstand"/>
        <w:rPr>
          <w:rFonts w:ascii="Verdana" w:hAnsi="Verdana" w:cs="Tahoma"/>
        </w:rPr>
      </w:pPr>
      <w:r w:rsidRPr="00C60993">
        <w:rPr>
          <w:rFonts w:ascii="Verdana" w:hAnsi="Verdana" w:cs="Tahoma"/>
        </w:rPr>
        <w:t xml:space="preserve">We streven </w:t>
      </w:r>
      <w:r w:rsidR="00F470D2" w:rsidRPr="00C60993">
        <w:rPr>
          <w:rFonts w:ascii="Verdana" w:hAnsi="Verdana" w:cs="Tahoma"/>
        </w:rPr>
        <w:t xml:space="preserve">als </w:t>
      </w:r>
      <w:proofErr w:type="spellStart"/>
      <w:r w:rsidR="007C6D7B" w:rsidRPr="00C60993">
        <w:rPr>
          <w:rFonts w:ascii="Verdana" w:hAnsi="Verdana" w:cs="Tahoma"/>
        </w:rPr>
        <w:t>Kbs</w:t>
      </w:r>
      <w:proofErr w:type="spellEnd"/>
      <w:r w:rsidR="007C6D7B" w:rsidRPr="00C60993">
        <w:rPr>
          <w:rFonts w:ascii="Verdana" w:hAnsi="Verdana" w:cs="Tahoma"/>
        </w:rPr>
        <w:t xml:space="preserve"> </w:t>
      </w:r>
      <w:r w:rsidR="001B7B81">
        <w:rPr>
          <w:rFonts w:ascii="Verdana" w:hAnsi="Verdana" w:cs="Tahoma"/>
        </w:rPr>
        <w:t>De Boomgaard</w:t>
      </w:r>
      <w:r w:rsidR="007C6D7B" w:rsidRPr="00C60993">
        <w:rPr>
          <w:rFonts w:ascii="Verdana" w:hAnsi="Verdana" w:cs="Tahoma"/>
        </w:rPr>
        <w:t xml:space="preserve"> </w:t>
      </w:r>
      <w:r w:rsidRPr="00C60993">
        <w:rPr>
          <w:rFonts w:ascii="Verdana" w:hAnsi="Verdana" w:cs="Tahoma"/>
        </w:rPr>
        <w:t>naar een evenredige</w:t>
      </w:r>
      <w:r w:rsidR="00C47301" w:rsidRPr="00C60993">
        <w:rPr>
          <w:rFonts w:ascii="Verdana" w:hAnsi="Verdana" w:cs="Tahoma"/>
        </w:rPr>
        <w:t xml:space="preserve"> en evenwichtige</w:t>
      </w:r>
      <w:r w:rsidRPr="00C60993">
        <w:rPr>
          <w:rFonts w:ascii="Verdana" w:hAnsi="Verdana" w:cs="Tahoma"/>
        </w:rPr>
        <w:t xml:space="preserve"> verdeling per groep. Hierbij zal rekening gehouden worden met alle bovenstaande aspecten. </w:t>
      </w:r>
      <w:r w:rsidR="00796A97" w:rsidRPr="00C60993">
        <w:rPr>
          <w:rFonts w:ascii="Verdana" w:hAnsi="Verdana" w:cs="Tahoma"/>
        </w:rPr>
        <w:t xml:space="preserve">Het opnieuw samenstellen van groepen wordt </w:t>
      </w:r>
      <w:r w:rsidRPr="00C60993">
        <w:rPr>
          <w:rFonts w:ascii="Verdana" w:hAnsi="Verdana" w:cs="Tahoma"/>
        </w:rPr>
        <w:t xml:space="preserve">in samenspraak uitgevoerd door de leerkrachten bij wie de leerling in de groep zit, de teamcoördinator en de intern begeleider. </w:t>
      </w:r>
      <w:r w:rsidR="00796A97" w:rsidRPr="00C60993">
        <w:rPr>
          <w:rFonts w:ascii="Verdana" w:hAnsi="Verdana" w:cs="Tahoma"/>
        </w:rPr>
        <w:t>Hierbij wo</w:t>
      </w:r>
      <w:r w:rsidR="00C47301" w:rsidRPr="00C60993">
        <w:rPr>
          <w:rFonts w:ascii="Verdana" w:hAnsi="Verdana" w:cs="Tahoma"/>
        </w:rPr>
        <w:t>rdt een vaste procedure gevolgd waarbij de directie eindverantwoordelijkheid draagt voor de besluitvorming.</w:t>
      </w:r>
    </w:p>
    <w:p w14:paraId="2A503358" w14:textId="7F9A57AE" w:rsidR="007C6D7B" w:rsidRPr="00C60993" w:rsidRDefault="007C6D7B" w:rsidP="002C2D17">
      <w:pPr>
        <w:pStyle w:val="Geenafstand"/>
        <w:rPr>
          <w:rFonts w:ascii="Verdana" w:hAnsi="Verdana" w:cs="Tahoma"/>
        </w:rPr>
      </w:pPr>
    </w:p>
    <w:p w14:paraId="53CCC08A" w14:textId="183B3AEB" w:rsidR="0002561E" w:rsidRPr="00522EC9" w:rsidRDefault="00881626" w:rsidP="002C2D17">
      <w:pPr>
        <w:pStyle w:val="Geenafstand"/>
        <w:rPr>
          <w:rStyle w:val="Intensieveverwijzing"/>
          <w:rFonts w:ascii="Verdana" w:hAnsi="Verdana"/>
          <w:smallCaps w:val="0"/>
          <w:color w:val="auto"/>
          <w:sz w:val="24"/>
          <w:szCs w:val="24"/>
        </w:rPr>
      </w:pPr>
      <w:r w:rsidRPr="00522EC9">
        <w:rPr>
          <w:rStyle w:val="Intensieveverwijzing"/>
          <w:rFonts w:ascii="Verdana" w:hAnsi="Verdana"/>
          <w:smallCaps w:val="0"/>
          <w:color w:val="auto"/>
          <w:sz w:val="24"/>
          <w:szCs w:val="24"/>
        </w:rPr>
        <w:t>Procedure</w:t>
      </w:r>
    </w:p>
    <w:p w14:paraId="0DED0837" w14:textId="77777777" w:rsidR="00563237" w:rsidRPr="00C60993" w:rsidRDefault="00563237" w:rsidP="002C2D17">
      <w:pPr>
        <w:pStyle w:val="Geenafstand"/>
        <w:rPr>
          <w:rFonts w:ascii="Verdana" w:hAnsi="Verdana" w:cs="Tahoma"/>
          <w:b/>
          <w:i/>
        </w:rPr>
      </w:pPr>
      <w:r w:rsidRPr="00C60993">
        <w:rPr>
          <w:rFonts w:ascii="Verdana" w:hAnsi="Verdana" w:cs="Tahoma"/>
          <w:b/>
          <w:i/>
        </w:rPr>
        <w:t xml:space="preserve">Waarom deze procedure? </w:t>
      </w:r>
    </w:p>
    <w:p w14:paraId="76A52B17" w14:textId="6C128832" w:rsidR="00563237" w:rsidRPr="00C60993" w:rsidRDefault="00563237" w:rsidP="002C2D17">
      <w:pPr>
        <w:pStyle w:val="Geenafstand"/>
        <w:rPr>
          <w:rFonts w:ascii="Verdana" w:hAnsi="Verdana" w:cs="Tahoma"/>
        </w:rPr>
      </w:pPr>
      <w:r w:rsidRPr="00C60993">
        <w:rPr>
          <w:rFonts w:ascii="Verdana" w:hAnsi="Verdana" w:cs="Tahoma"/>
        </w:rPr>
        <w:t xml:space="preserve">Het verdelen van groepen op </w:t>
      </w:r>
      <w:proofErr w:type="spellStart"/>
      <w:r w:rsidR="007C6D7B" w:rsidRPr="00C60993">
        <w:rPr>
          <w:rFonts w:ascii="Verdana" w:hAnsi="Verdana" w:cs="Tahoma"/>
        </w:rPr>
        <w:t>Kbs</w:t>
      </w:r>
      <w:proofErr w:type="spellEnd"/>
      <w:r w:rsidR="007C6D7B" w:rsidRPr="00C60993">
        <w:rPr>
          <w:rFonts w:ascii="Verdana" w:hAnsi="Verdana" w:cs="Tahoma"/>
        </w:rPr>
        <w:t xml:space="preserve"> </w:t>
      </w:r>
      <w:r w:rsidR="001B7B81">
        <w:rPr>
          <w:rFonts w:ascii="Verdana" w:hAnsi="Verdana" w:cs="Tahoma"/>
        </w:rPr>
        <w:t>De Boomgaard</w:t>
      </w:r>
      <w:r w:rsidRPr="00C60993">
        <w:rPr>
          <w:rFonts w:ascii="Verdana" w:hAnsi="Verdana" w:cs="Tahoma"/>
        </w:rPr>
        <w:t xml:space="preserve"> is een proces, dat zorgvuldig met alle betrokkenen moet worden doorlopen</w:t>
      </w:r>
      <w:r w:rsidR="00B11B07" w:rsidRPr="00C60993">
        <w:rPr>
          <w:rStyle w:val="Voetnootmarkering"/>
          <w:rFonts w:ascii="Verdana" w:hAnsi="Verdana" w:cs="Tahoma"/>
        </w:rPr>
        <w:footnoteReference w:id="1"/>
      </w:r>
      <w:r w:rsidRPr="00C60993">
        <w:rPr>
          <w:rFonts w:ascii="Verdana" w:hAnsi="Verdana" w:cs="Tahoma"/>
        </w:rPr>
        <w:t xml:space="preserve">. Deze procedure geeft, naast een schematische weergave in het beleidsplan, een beschrijving van </w:t>
      </w:r>
      <w:r w:rsidR="00B11B07" w:rsidRPr="00C60993">
        <w:rPr>
          <w:rFonts w:ascii="Verdana" w:hAnsi="Verdana" w:cs="Tahoma"/>
        </w:rPr>
        <w:t>de</w:t>
      </w:r>
      <w:r w:rsidRPr="00C60993">
        <w:rPr>
          <w:rFonts w:ascii="Verdana" w:hAnsi="Verdana" w:cs="Tahoma"/>
        </w:rPr>
        <w:t xml:space="preserve"> stappen die genomen</w:t>
      </w:r>
      <w:r w:rsidR="00B11B07" w:rsidRPr="00C60993">
        <w:rPr>
          <w:rFonts w:ascii="Verdana" w:hAnsi="Verdana" w:cs="Tahoma"/>
        </w:rPr>
        <w:t xml:space="preserve"> zullen worden in een vooraf bepaald tijdsbestek</w:t>
      </w:r>
      <w:r w:rsidR="007D11A8" w:rsidRPr="00C60993">
        <w:rPr>
          <w:rFonts w:ascii="Verdana" w:hAnsi="Verdana" w:cs="Tahoma"/>
        </w:rPr>
        <w:t>.</w:t>
      </w:r>
    </w:p>
    <w:p w14:paraId="47E77C22" w14:textId="1692053D" w:rsidR="003E1072" w:rsidRPr="00C60993" w:rsidRDefault="003E1072" w:rsidP="002C2D17">
      <w:pPr>
        <w:pStyle w:val="Geenafstand"/>
        <w:rPr>
          <w:rFonts w:ascii="Verdana" w:hAnsi="Verdana" w:cs="Tahoma"/>
        </w:rPr>
      </w:pPr>
    </w:p>
    <w:p w14:paraId="608BEB77" w14:textId="610E9AE6" w:rsidR="007D11A8" w:rsidRPr="00C60993" w:rsidRDefault="007D11A8" w:rsidP="002C2D17">
      <w:pPr>
        <w:pStyle w:val="Geenafstand"/>
        <w:rPr>
          <w:rFonts w:ascii="Verdana" w:hAnsi="Verdana" w:cs="Tahoma"/>
          <w:b/>
          <w:i/>
        </w:rPr>
      </w:pPr>
      <w:r w:rsidRPr="00C60993">
        <w:rPr>
          <w:rFonts w:ascii="Verdana" w:hAnsi="Verdana" w:cs="Tahoma"/>
          <w:b/>
          <w:i/>
        </w:rPr>
        <w:t>J</w:t>
      </w:r>
      <w:r w:rsidR="003E1072" w:rsidRPr="00C60993">
        <w:rPr>
          <w:rFonts w:ascii="Verdana" w:hAnsi="Verdana" w:cs="Tahoma"/>
          <w:b/>
          <w:i/>
        </w:rPr>
        <w:t>an</w:t>
      </w:r>
      <w:r w:rsidR="004E61E8" w:rsidRPr="00C60993">
        <w:rPr>
          <w:rFonts w:ascii="Verdana" w:hAnsi="Verdana" w:cs="Tahoma"/>
          <w:b/>
          <w:i/>
        </w:rPr>
        <w:t>uari</w:t>
      </w:r>
      <w:r w:rsidRPr="00C60993">
        <w:rPr>
          <w:rFonts w:ascii="Verdana" w:hAnsi="Verdana" w:cs="Tahoma"/>
          <w:b/>
          <w:i/>
        </w:rPr>
        <w:t>-</w:t>
      </w:r>
      <w:r w:rsidR="00FB2F6F">
        <w:rPr>
          <w:rFonts w:ascii="Verdana" w:hAnsi="Verdana" w:cs="Tahoma"/>
          <w:b/>
          <w:i/>
        </w:rPr>
        <w:t>april</w:t>
      </w:r>
    </w:p>
    <w:p w14:paraId="7ADFBA51" w14:textId="2B0AA323" w:rsidR="003E1072" w:rsidRPr="00047061" w:rsidRDefault="004F0974" w:rsidP="00AB26D1">
      <w:pPr>
        <w:pStyle w:val="Geenafstand"/>
        <w:numPr>
          <w:ilvl w:val="0"/>
          <w:numId w:val="21"/>
        </w:numPr>
        <w:rPr>
          <w:rFonts w:ascii="Verdana" w:hAnsi="Verdana" w:cs="Tahoma"/>
        </w:rPr>
      </w:pPr>
      <w:r w:rsidRPr="00047061">
        <w:rPr>
          <w:rFonts w:ascii="Verdana" w:hAnsi="Verdana" w:cs="Tahoma"/>
        </w:rPr>
        <w:t xml:space="preserve">Vaststellen van de personeelsformatie </w:t>
      </w:r>
      <w:r w:rsidR="003E1072" w:rsidRPr="00047061">
        <w:rPr>
          <w:rFonts w:ascii="Verdana" w:hAnsi="Verdana" w:cs="Tahoma"/>
        </w:rPr>
        <w:t xml:space="preserve">en </w:t>
      </w:r>
      <w:r w:rsidR="004E61E8" w:rsidRPr="00047061">
        <w:rPr>
          <w:rFonts w:ascii="Verdana" w:hAnsi="Verdana" w:cs="Tahoma"/>
        </w:rPr>
        <w:t xml:space="preserve">de </w:t>
      </w:r>
      <w:r w:rsidR="003E1072" w:rsidRPr="00047061">
        <w:rPr>
          <w:rFonts w:ascii="Verdana" w:hAnsi="Verdana" w:cs="Tahoma"/>
        </w:rPr>
        <w:t>hoeveelheid groepen</w:t>
      </w:r>
      <w:r w:rsidR="00232DFB" w:rsidRPr="00047061">
        <w:rPr>
          <w:rFonts w:ascii="Verdana" w:hAnsi="Verdana" w:cs="Tahoma"/>
        </w:rPr>
        <w:t>.</w:t>
      </w:r>
      <w:r w:rsidR="003E1072" w:rsidRPr="00047061">
        <w:rPr>
          <w:rFonts w:ascii="Verdana" w:hAnsi="Verdana" w:cs="Tahoma"/>
        </w:rPr>
        <w:t xml:space="preserve"> </w:t>
      </w:r>
      <w:r w:rsidR="00232DFB" w:rsidRPr="00047061">
        <w:rPr>
          <w:rFonts w:ascii="Verdana" w:hAnsi="Verdana" w:cs="Tahoma"/>
        </w:rPr>
        <w:t xml:space="preserve">Dit </w:t>
      </w:r>
      <w:r w:rsidR="003E1072" w:rsidRPr="00047061">
        <w:rPr>
          <w:rFonts w:ascii="Verdana" w:hAnsi="Verdana" w:cs="Tahoma"/>
        </w:rPr>
        <w:t>wordt na instemming</w:t>
      </w:r>
      <w:r w:rsidR="00657650" w:rsidRPr="00047061">
        <w:rPr>
          <w:rFonts w:ascii="Verdana" w:hAnsi="Verdana" w:cs="Tahoma"/>
        </w:rPr>
        <w:t xml:space="preserve"> van de MR door de directie per mail gecommuniceerd</w:t>
      </w:r>
    </w:p>
    <w:p w14:paraId="6BD81801" w14:textId="77777777" w:rsidR="0094332D" w:rsidRPr="00C60993" w:rsidRDefault="0094332D" w:rsidP="002C2D17">
      <w:pPr>
        <w:pStyle w:val="Geenafstand"/>
        <w:rPr>
          <w:rFonts w:ascii="Verdana" w:hAnsi="Verdana" w:cs="Tahoma"/>
        </w:rPr>
      </w:pPr>
    </w:p>
    <w:p w14:paraId="5D1DEEA2" w14:textId="7C58FDAD" w:rsidR="007D11A8" w:rsidRPr="00C60993" w:rsidRDefault="00FB2F6F" w:rsidP="002C2D17">
      <w:pPr>
        <w:pStyle w:val="Geenafstand"/>
        <w:rPr>
          <w:rFonts w:ascii="Verdana" w:hAnsi="Verdana" w:cs="Tahoma"/>
          <w:b/>
          <w:i/>
        </w:rPr>
      </w:pPr>
      <w:r>
        <w:rPr>
          <w:rFonts w:ascii="Verdana" w:hAnsi="Verdana" w:cs="Tahoma"/>
          <w:b/>
          <w:i/>
        </w:rPr>
        <w:t>Begin mei</w:t>
      </w:r>
    </w:p>
    <w:p w14:paraId="24F12211" w14:textId="481794DC" w:rsidR="00563237" w:rsidRPr="00C60993" w:rsidRDefault="00563237" w:rsidP="00AB26D1">
      <w:pPr>
        <w:pStyle w:val="Geenafstand"/>
        <w:numPr>
          <w:ilvl w:val="0"/>
          <w:numId w:val="21"/>
        </w:numPr>
        <w:rPr>
          <w:rFonts w:ascii="Verdana" w:hAnsi="Verdana" w:cs="Tahoma"/>
        </w:rPr>
      </w:pPr>
      <w:r w:rsidRPr="00C60993">
        <w:rPr>
          <w:rFonts w:ascii="Verdana" w:hAnsi="Verdana" w:cs="Tahoma"/>
        </w:rPr>
        <w:t>Ouder(s)/verzorger(s) van de betreffende groepen worden geïnformeerd over de procedu</w:t>
      </w:r>
      <w:r w:rsidR="004E61E8" w:rsidRPr="00C60993">
        <w:rPr>
          <w:rFonts w:ascii="Verdana" w:hAnsi="Verdana" w:cs="Tahoma"/>
        </w:rPr>
        <w:t>re die gevolgd zal gaan worden.</w:t>
      </w:r>
    </w:p>
    <w:p w14:paraId="51B4B1DA" w14:textId="77777777" w:rsidR="00563237" w:rsidRPr="00C60993" w:rsidRDefault="00563237" w:rsidP="002C2D17">
      <w:pPr>
        <w:pStyle w:val="Geenafstand"/>
        <w:rPr>
          <w:rFonts w:ascii="Verdana" w:hAnsi="Verdana" w:cs="Tahoma"/>
        </w:rPr>
      </w:pPr>
    </w:p>
    <w:p w14:paraId="0D4B02AE" w14:textId="016C2636" w:rsidR="007D11A8" w:rsidRPr="00C60993" w:rsidRDefault="00FB2F6F" w:rsidP="002C2D17">
      <w:pPr>
        <w:pStyle w:val="Geenafstand"/>
        <w:rPr>
          <w:rFonts w:ascii="Verdana" w:hAnsi="Verdana" w:cs="Tahoma"/>
          <w:b/>
          <w:i/>
        </w:rPr>
      </w:pPr>
      <w:r>
        <w:rPr>
          <w:rFonts w:ascii="Verdana" w:hAnsi="Verdana" w:cs="Tahoma"/>
          <w:b/>
          <w:i/>
        </w:rPr>
        <w:t>Medio m</w:t>
      </w:r>
      <w:r w:rsidR="004E61E8" w:rsidRPr="00C60993">
        <w:rPr>
          <w:rFonts w:ascii="Verdana" w:hAnsi="Verdana" w:cs="Tahoma"/>
          <w:b/>
          <w:i/>
        </w:rPr>
        <w:t>e</w:t>
      </w:r>
      <w:r>
        <w:rPr>
          <w:rFonts w:ascii="Verdana" w:hAnsi="Verdana" w:cs="Tahoma"/>
          <w:b/>
          <w:i/>
        </w:rPr>
        <w:t>i</w:t>
      </w:r>
    </w:p>
    <w:p w14:paraId="5B8216AE" w14:textId="30EA6A44" w:rsidR="00563237" w:rsidRPr="00C60993" w:rsidRDefault="00563237" w:rsidP="000E2EB0">
      <w:pPr>
        <w:pStyle w:val="Geenafstand"/>
        <w:numPr>
          <w:ilvl w:val="0"/>
          <w:numId w:val="21"/>
        </w:numPr>
        <w:rPr>
          <w:rFonts w:ascii="Verdana" w:hAnsi="Verdana" w:cs="Tahoma"/>
        </w:rPr>
      </w:pPr>
      <w:r w:rsidRPr="00C60993">
        <w:rPr>
          <w:rFonts w:ascii="Verdana" w:hAnsi="Verdana" w:cs="Tahoma"/>
        </w:rPr>
        <w:t>De betrokken leerlingen worden door hun leerk</w:t>
      </w:r>
      <w:r w:rsidR="004E61E8" w:rsidRPr="00C60993">
        <w:rPr>
          <w:rFonts w:ascii="Verdana" w:hAnsi="Verdana" w:cs="Tahoma"/>
        </w:rPr>
        <w:t>rachten geïnformeerd over de op</w:t>
      </w:r>
      <w:r w:rsidRPr="00C60993">
        <w:rPr>
          <w:rFonts w:ascii="Verdana" w:hAnsi="Verdana" w:cs="Tahoma"/>
        </w:rPr>
        <w:t>handen zijnde herverdeling. Het a</w:t>
      </w:r>
      <w:r w:rsidR="000E2EB0" w:rsidRPr="00C60993">
        <w:rPr>
          <w:rFonts w:ascii="Verdana" w:hAnsi="Verdana" w:cs="Tahoma"/>
        </w:rPr>
        <w:t>ntwoordstrookje wordt besproken</w:t>
      </w:r>
      <w:r w:rsidRPr="00C60993">
        <w:rPr>
          <w:rFonts w:ascii="Verdana" w:hAnsi="Verdana" w:cs="Tahoma"/>
        </w:rPr>
        <w:t xml:space="preserve"> (zie bijlage)</w:t>
      </w:r>
      <w:r w:rsidR="000E2EB0" w:rsidRPr="00C60993">
        <w:rPr>
          <w:rFonts w:ascii="Verdana" w:hAnsi="Verdana" w:cs="Tahoma"/>
        </w:rPr>
        <w:t>.</w:t>
      </w:r>
      <w:r w:rsidRPr="00C60993">
        <w:rPr>
          <w:rFonts w:ascii="Verdana" w:hAnsi="Verdana" w:cs="Tahoma"/>
        </w:rPr>
        <w:t xml:space="preserve"> </w:t>
      </w:r>
      <w:r w:rsidR="00691C68">
        <w:rPr>
          <w:rFonts w:ascii="Verdana" w:hAnsi="Verdana" w:cs="Tahoma"/>
        </w:rPr>
        <w:t xml:space="preserve">Elk kind mag hierop drie namen van klasgenoten noteren waarbij hij of zij geplaatst wil worden. Minimaal één van deze kinderen zal bij de nieuwe indeling geplaatst worden in dezelfde klas. </w:t>
      </w:r>
    </w:p>
    <w:p w14:paraId="58FD8427" w14:textId="2705FE9F" w:rsidR="00316F43" w:rsidRPr="00C60993" w:rsidRDefault="00316F43" w:rsidP="000E2EB0">
      <w:pPr>
        <w:pStyle w:val="Geenafstand"/>
        <w:numPr>
          <w:ilvl w:val="0"/>
          <w:numId w:val="21"/>
        </w:numPr>
        <w:rPr>
          <w:rFonts w:ascii="Verdana" w:hAnsi="Verdana" w:cs="Tahoma"/>
        </w:rPr>
      </w:pPr>
      <w:r w:rsidRPr="00C60993">
        <w:rPr>
          <w:rFonts w:ascii="Verdana" w:hAnsi="Verdana" w:cs="Tahoma"/>
        </w:rPr>
        <w:t>De ouder(s)/verzorger</w:t>
      </w:r>
      <w:r w:rsidR="000E2EB0" w:rsidRPr="00C60993">
        <w:rPr>
          <w:rFonts w:ascii="Verdana" w:hAnsi="Verdana" w:cs="Tahoma"/>
        </w:rPr>
        <w:t xml:space="preserve">(s) van de leerlingen van de </w:t>
      </w:r>
      <w:r w:rsidRPr="00C60993">
        <w:rPr>
          <w:rFonts w:ascii="Verdana" w:hAnsi="Verdana" w:cs="Tahoma"/>
        </w:rPr>
        <w:t>betr</w:t>
      </w:r>
      <w:r w:rsidR="000E2EB0" w:rsidRPr="00C60993">
        <w:rPr>
          <w:rFonts w:ascii="Verdana" w:hAnsi="Verdana" w:cs="Tahoma"/>
        </w:rPr>
        <w:t>effende groepen</w:t>
      </w:r>
      <w:r w:rsidRPr="00C60993">
        <w:rPr>
          <w:rFonts w:ascii="Verdana" w:hAnsi="Verdana" w:cs="Tahoma"/>
        </w:rPr>
        <w:t xml:space="preserve"> ontvangen het formulier waarop zij samen met hun kind hun voorkeur kunnen aangegeven. Tevens wordt er ruimte geboden om specifieke bijzonderheden door de ouders te laten beschrijven</w:t>
      </w:r>
      <w:r w:rsidR="00FE366B" w:rsidRPr="00C60993">
        <w:rPr>
          <w:rFonts w:ascii="Verdana" w:hAnsi="Verdana" w:cs="Tahoma"/>
        </w:rPr>
        <w:t>.</w:t>
      </w:r>
    </w:p>
    <w:p w14:paraId="62E992DF" w14:textId="77777777" w:rsidR="00FE366B" w:rsidRPr="00C60993" w:rsidRDefault="00FE366B" w:rsidP="00FE366B">
      <w:pPr>
        <w:pStyle w:val="Geenafstand"/>
        <w:rPr>
          <w:rFonts w:ascii="Verdana" w:hAnsi="Verdana" w:cs="Tahoma"/>
        </w:rPr>
      </w:pPr>
    </w:p>
    <w:p w14:paraId="797232CB" w14:textId="0DCA2746" w:rsidR="00FE366B" w:rsidRPr="00C60993" w:rsidRDefault="007D11A8" w:rsidP="00FE366B">
      <w:pPr>
        <w:pStyle w:val="Geenafstand"/>
        <w:rPr>
          <w:rFonts w:ascii="Verdana" w:hAnsi="Verdana" w:cs="Tahoma"/>
          <w:b/>
          <w:i/>
        </w:rPr>
      </w:pPr>
      <w:r w:rsidRPr="00C60993">
        <w:rPr>
          <w:rFonts w:ascii="Verdana" w:hAnsi="Verdana" w:cs="Tahoma"/>
          <w:b/>
          <w:i/>
        </w:rPr>
        <w:t xml:space="preserve">Eind </w:t>
      </w:r>
      <w:r w:rsidR="00FB2F6F">
        <w:rPr>
          <w:rFonts w:ascii="Verdana" w:hAnsi="Verdana" w:cs="Tahoma"/>
          <w:b/>
          <w:i/>
        </w:rPr>
        <w:t>mei</w:t>
      </w:r>
    </w:p>
    <w:p w14:paraId="41056F99" w14:textId="64890D09" w:rsidR="00FE366B" w:rsidRPr="00C60993" w:rsidRDefault="00FE366B" w:rsidP="007D11A8">
      <w:pPr>
        <w:pStyle w:val="Geenafstand"/>
        <w:numPr>
          <w:ilvl w:val="0"/>
          <w:numId w:val="22"/>
        </w:numPr>
        <w:rPr>
          <w:rFonts w:ascii="Verdana" w:hAnsi="Verdana" w:cs="Tahoma"/>
        </w:rPr>
      </w:pPr>
      <w:r w:rsidRPr="00C60993">
        <w:rPr>
          <w:rFonts w:ascii="Verdana" w:hAnsi="Verdana" w:cs="Tahoma"/>
        </w:rPr>
        <w:t xml:space="preserve">De ouder(s)/verzorger(s) van de leerlingen van de betreffende groepen leveren het </w:t>
      </w:r>
      <w:r w:rsidR="007D11A8" w:rsidRPr="00C60993">
        <w:rPr>
          <w:rFonts w:ascii="Verdana" w:hAnsi="Verdana" w:cs="Tahoma"/>
        </w:rPr>
        <w:t xml:space="preserve">ingevulde en ondertekende </w:t>
      </w:r>
      <w:r w:rsidRPr="00C60993">
        <w:rPr>
          <w:rFonts w:ascii="Verdana" w:hAnsi="Verdana" w:cs="Tahoma"/>
        </w:rPr>
        <w:t>formulier in bij de leerkracht</w:t>
      </w:r>
      <w:r w:rsidR="007D11A8" w:rsidRPr="00C60993">
        <w:rPr>
          <w:rFonts w:ascii="Verdana" w:hAnsi="Verdana" w:cs="Tahoma"/>
        </w:rPr>
        <w:t xml:space="preserve"> van hun kind.</w:t>
      </w:r>
    </w:p>
    <w:p w14:paraId="3E7D1988" w14:textId="77777777" w:rsidR="003E1072" w:rsidRPr="00C60993" w:rsidRDefault="003E1072" w:rsidP="002C2D17">
      <w:pPr>
        <w:pStyle w:val="Geenafstand"/>
        <w:rPr>
          <w:rFonts w:ascii="Verdana" w:hAnsi="Verdana" w:cs="Tahoma"/>
        </w:rPr>
      </w:pPr>
    </w:p>
    <w:p w14:paraId="7705A6C1" w14:textId="12F22259" w:rsidR="003E1072" w:rsidRPr="00C60993" w:rsidRDefault="00984454" w:rsidP="002C2D17">
      <w:pPr>
        <w:pStyle w:val="Geenafstand"/>
        <w:rPr>
          <w:rFonts w:ascii="Verdana" w:hAnsi="Verdana" w:cs="Tahoma"/>
          <w:b/>
          <w:i/>
        </w:rPr>
      </w:pPr>
      <w:r w:rsidRPr="00C60993">
        <w:rPr>
          <w:rFonts w:ascii="Verdana" w:hAnsi="Verdana" w:cs="Tahoma"/>
          <w:b/>
          <w:i/>
        </w:rPr>
        <w:t xml:space="preserve">Begin </w:t>
      </w:r>
      <w:r w:rsidR="00FB2F6F">
        <w:rPr>
          <w:rFonts w:ascii="Verdana" w:hAnsi="Verdana" w:cs="Tahoma"/>
          <w:b/>
          <w:i/>
        </w:rPr>
        <w:t>juni</w:t>
      </w:r>
    </w:p>
    <w:p w14:paraId="0FC0C717" w14:textId="4119F168" w:rsidR="007D11A8" w:rsidRPr="00C60993" w:rsidRDefault="007D11A8" w:rsidP="00AB26D1">
      <w:pPr>
        <w:pStyle w:val="Geenafstand"/>
        <w:numPr>
          <w:ilvl w:val="0"/>
          <w:numId w:val="22"/>
        </w:numPr>
        <w:rPr>
          <w:rFonts w:ascii="Verdana" w:hAnsi="Verdana" w:cs="Tahoma"/>
        </w:rPr>
      </w:pPr>
      <w:r w:rsidRPr="00C60993">
        <w:rPr>
          <w:rFonts w:ascii="Verdana" w:hAnsi="Verdana" w:cs="Tahoma"/>
        </w:rPr>
        <w:t xml:space="preserve">Op basis van alle verzamelde informatie (zie aspecten) hebben de leerkrachten, de intern begeleider en de teamcoördinator </w:t>
      </w:r>
      <w:r w:rsidR="00CF1E2A" w:rsidRPr="003F08C6">
        <w:rPr>
          <w:rFonts w:ascii="Verdana" w:hAnsi="Verdana" w:cs="Tahoma"/>
        </w:rPr>
        <w:t>een</w:t>
      </w:r>
      <w:r w:rsidR="00047061">
        <w:rPr>
          <w:rFonts w:ascii="Verdana" w:hAnsi="Verdana" w:cs="Tahoma"/>
        </w:rPr>
        <w:t xml:space="preserve"> </w:t>
      </w:r>
      <w:r w:rsidRPr="00C60993">
        <w:rPr>
          <w:rFonts w:ascii="Verdana" w:hAnsi="Verdana" w:cs="Tahoma"/>
        </w:rPr>
        <w:t>overleg met als doel ee</w:t>
      </w:r>
      <w:r w:rsidR="00CF1E2A" w:rsidRPr="00C60993">
        <w:rPr>
          <w:rFonts w:ascii="Verdana" w:hAnsi="Verdana" w:cs="Tahoma"/>
        </w:rPr>
        <w:t>n conceptindeling op te stellen.</w:t>
      </w:r>
    </w:p>
    <w:p w14:paraId="45FFD54F" w14:textId="02A71D3B" w:rsidR="003E1072" w:rsidRPr="00C60993" w:rsidRDefault="003E1072" w:rsidP="002C2D17">
      <w:pPr>
        <w:pStyle w:val="Geenafstand"/>
        <w:rPr>
          <w:rFonts w:ascii="Verdana" w:hAnsi="Verdana" w:cs="Tahoma"/>
        </w:rPr>
      </w:pPr>
    </w:p>
    <w:p w14:paraId="500F433D" w14:textId="2B6F2C00" w:rsidR="003E1072" w:rsidRPr="00BD2955" w:rsidRDefault="00496A4B" w:rsidP="00BD2955">
      <w:pPr>
        <w:pStyle w:val="Geenafstand"/>
        <w:rPr>
          <w:rFonts w:ascii="Verdana" w:hAnsi="Verdana" w:cs="Tahoma"/>
          <w:b/>
          <w:i/>
        </w:rPr>
      </w:pPr>
      <w:r>
        <w:rPr>
          <w:rFonts w:ascii="Verdana" w:hAnsi="Verdana" w:cs="Tahoma"/>
          <w:b/>
          <w:i/>
        </w:rPr>
        <w:t>Begin Juni</w:t>
      </w:r>
      <w:r w:rsidR="003E1072" w:rsidRPr="00BD2955">
        <w:rPr>
          <w:rFonts w:ascii="Verdana" w:hAnsi="Verdana" w:cs="Tahoma"/>
          <w:b/>
          <w:i/>
        </w:rPr>
        <w:t xml:space="preserve"> </w:t>
      </w:r>
    </w:p>
    <w:p w14:paraId="74936807" w14:textId="72D226C3" w:rsidR="003E1072" w:rsidRPr="00C60993" w:rsidRDefault="007C4615" w:rsidP="008C0C50">
      <w:pPr>
        <w:pStyle w:val="Geenafstand"/>
        <w:numPr>
          <w:ilvl w:val="0"/>
          <w:numId w:val="22"/>
        </w:numPr>
        <w:rPr>
          <w:rFonts w:ascii="Verdana" w:hAnsi="Verdana" w:cs="Tahoma"/>
        </w:rPr>
      </w:pPr>
      <w:r w:rsidRPr="00C60993">
        <w:rPr>
          <w:rFonts w:ascii="Verdana" w:hAnsi="Verdana" w:cs="Tahoma"/>
        </w:rPr>
        <w:t xml:space="preserve">Tijdens het overleg </w:t>
      </w:r>
      <w:r w:rsidR="008C0C50" w:rsidRPr="00C60993">
        <w:rPr>
          <w:rFonts w:ascii="Verdana" w:hAnsi="Verdana" w:cs="Tahoma"/>
        </w:rPr>
        <w:t>van</w:t>
      </w:r>
      <w:r w:rsidRPr="00C60993">
        <w:rPr>
          <w:rFonts w:ascii="Verdana" w:hAnsi="Verdana" w:cs="Tahoma"/>
        </w:rPr>
        <w:t xml:space="preserve"> </w:t>
      </w:r>
      <w:r w:rsidR="00494D60">
        <w:rPr>
          <w:rFonts w:ascii="Verdana" w:hAnsi="Verdana" w:cs="Tahoma"/>
        </w:rPr>
        <w:t xml:space="preserve">intern begeleiders , </w:t>
      </w:r>
      <w:r w:rsidRPr="00C60993">
        <w:rPr>
          <w:rFonts w:ascii="Verdana" w:hAnsi="Verdana" w:cs="Tahoma"/>
        </w:rPr>
        <w:t xml:space="preserve">teamcoördinatoren </w:t>
      </w:r>
      <w:r w:rsidR="008C0C50" w:rsidRPr="00C60993">
        <w:rPr>
          <w:rFonts w:ascii="Verdana" w:hAnsi="Verdana" w:cs="Tahoma"/>
        </w:rPr>
        <w:t xml:space="preserve">en directie </w:t>
      </w:r>
      <w:r w:rsidRPr="00C60993">
        <w:rPr>
          <w:rFonts w:ascii="Verdana" w:hAnsi="Verdana" w:cs="Tahoma"/>
        </w:rPr>
        <w:t>wordt h</w:t>
      </w:r>
      <w:r w:rsidR="003E1072" w:rsidRPr="00C60993">
        <w:rPr>
          <w:rFonts w:ascii="Verdana" w:hAnsi="Verdana" w:cs="Tahoma"/>
        </w:rPr>
        <w:t xml:space="preserve">et laatste concept </w:t>
      </w:r>
      <w:r w:rsidRPr="00C60993">
        <w:rPr>
          <w:rFonts w:ascii="Verdana" w:hAnsi="Verdana" w:cs="Tahoma"/>
        </w:rPr>
        <w:t>besproken</w:t>
      </w:r>
      <w:r w:rsidR="00E8484F" w:rsidRPr="00C60993">
        <w:rPr>
          <w:rFonts w:ascii="Verdana" w:hAnsi="Verdana" w:cs="Tahoma"/>
        </w:rPr>
        <w:t>.</w:t>
      </w:r>
      <w:r w:rsidR="003E1072" w:rsidRPr="00C60993">
        <w:rPr>
          <w:rFonts w:ascii="Verdana" w:hAnsi="Verdana" w:cs="Tahoma"/>
        </w:rPr>
        <w:t xml:space="preserve"> </w:t>
      </w:r>
      <w:r w:rsidR="008C0C50" w:rsidRPr="00C60993">
        <w:rPr>
          <w:rFonts w:ascii="Verdana" w:hAnsi="Verdana" w:cs="Tahoma"/>
        </w:rPr>
        <w:t>Hier</w:t>
      </w:r>
      <w:r w:rsidR="00046D41" w:rsidRPr="00C60993">
        <w:rPr>
          <w:rFonts w:ascii="Verdana" w:hAnsi="Verdana" w:cs="Tahoma"/>
        </w:rPr>
        <w:t xml:space="preserve"> worden afspraken gemaakt met welke </w:t>
      </w:r>
      <w:r w:rsidR="00046D41" w:rsidRPr="00047061">
        <w:rPr>
          <w:rFonts w:ascii="Verdana" w:hAnsi="Verdana" w:cs="Tahoma"/>
        </w:rPr>
        <w:t>ouders</w:t>
      </w:r>
      <w:r w:rsidR="00657650" w:rsidRPr="00047061">
        <w:rPr>
          <w:rFonts w:ascii="Verdana" w:hAnsi="Verdana" w:cs="Tahoma"/>
        </w:rPr>
        <w:t>,</w:t>
      </w:r>
      <w:r w:rsidR="00657650">
        <w:rPr>
          <w:rFonts w:ascii="Verdana" w:hAnsi="Verdana" w:cs="Tahoma"/>
        </w:rPr>
        <w:t xml:space="preserve"> </w:t>
      </w:r>
      <w:r w:rsidR="008C0C50" w:rsidRPr="00C60993">
        <w:rPr>
          <w:rFonts w:ascii="Verdana" w:hAnsi="Verdana" w:cs="Tahoma"/>
        </w:rPr>
        <w:t xml:space="preserve">voorafgaand aan de </w:t>
      </w:r>
      <w:r w:rsidR="008C0C50" w:rsidRPr="00047061">
        <w:rPr>
          <w:rFonts w:ascii="Verdana" w:hAnsi="Verdana" w:cs="Tahoma"/>
        </w:rPr>
        <w:t>bekendmaking</w:t>
      </w:r>
      <w:r w:rsidR="00657650" w:rsidRPr="00047061">
        <w:rPr>
          <w:rFonts w:ascii="Verdana" w:hAnsi="Verdana" w:cs="Tahoma"/>
        </w:rPr>
        <w:t xml:space="preserve">, </w:t>
      </w:r>
      <w:r w:rsidR="00046D41" w:rsidRPr="00047061">
        <w:rPr>
          <w:rFonts w:ascii="Verdana" w:hAnsi="Verdana" w:cs="Tahoma"/>
        </w:rPr>
        <w:t>gesprekken</w:t>
      </w:r>
      <w:r w:rsidR="00046D41" w:rsidRPr="00C60993">
        <w:rPr>
          <w:rFonts w:ascii="Verdana" w:hAnsi="Verdana" w:cs="Tahoma"/>
        </w:rPr>
        <w:t xml:space="preserve"> gevoerd</w:t>
      </w:r>
      <w:r w:rsidR="008C0C50" w:rsidRPr="00C60993">
        <w:rPr>
          <w:rFonts w:ascii="Verdana" w:hAnsi="Verdana" w:cs="Tahoma"/>
        </w:rPr>
        <w:t xml:space="preserve"> moeten worden</w:t>
      </w:r>
      <w:r w:rsidR="00046D41" w:rsidRPr="00C60993">
        <w:rPr>
          <w:rFonts w:ascii="Verdana" w:hAnsi="Verdana" w:cs="Tahoma"/>
        </w:rPr>
        <w:t xml:space="preserve">. </w:t>
      </w:r>
      <w:r w:rsidR="008C0C50" w:rsidRPr="00C60993">
        <w:rPr>
          <w:rFonts w:ascii="Verdana" w:hAnsi="Verdana" w:cs="Tahoma"/>
        </w:rPr>
        <w:t>Mocht</w:t>
      </w:r>
      <w:r w:rsidR="00047061">
        <w:rPr>
          <w:rFonts w:ascii="Verdana" w:hAnsi="Verdana" w:cs="Tahoma"/>
        </w:rPr>
        <w:t>en</w:t>
      </w:r>
      <w:r w:rsidR="00657650">
        <w:rPr>
          <w:rFonts w:ascii="Verdana" w:hAnsi="Verdana" w:cs="Tahoma"/>
        </w:rPr>
        <w:t xml:space="preserve"> </w:t>
      </w:r>
      <w:r w:rsidR="008C0C50" w:rsidRPr="00C60993">
        <w:rPr>
          <w:rFonts w:ascii="Verdana" w:hAnsi="Verdana" w:cs="Tahoma"/>
        </w:rPr>
        <w:t>er naar aanleiding van gesprekken met ouders redenen zijn om nieuwe wijzigingen door te voeren, zal dat wederom besproken worden in het</w:t>
      </w:r>
      <w:r w:rsidR="00494D60">
        <w:rPr>
          <w:rFonts w:ascii="Verdana" w:hAnsi="Verdana" w:cs="Tahoma"/>
        </w:rPr>
        <w:t xml:space="preserve"> overleg met IB, TC en directie</w:t>
      </w:r>
      <w:r w:rsidR="008C0C50" w:rsidRPr="00C60993">
        <w:rPr>
          <w:rFonts w:ascii="Verdana" w:hAnsi="Verdana" w:cs="Tahoma"/>
        </w:rPr>
        <w:t>.</w:t>
      </w:r>
    </w:p>
    <w:p w14:paraId="6F5ACC50" w14:textId="5DA848BE" w:rsidR="00046D41" w:rsidRDefault="003E1072" w:rsidP="002C2D17">
      <w:pPr>
        <w:pStyle w:val="Geenafstand"/>
        <w:numPr>
          <w:ilvl w:val="0"/>
          <w:numId w:val="22"/>
        </w:numPr>
        <w:rPr>
          <w:rFonts w:ascii="Verdana" w:hAnsi="Verdana" w:cs="Tahoma"/>
        </w:rPr>
      </w:pPr>
      <w:r w:rsidRPr="00C60993">
        <w:rPr>
          <w:rFonts w:ascii="Verdana" w:hAnsi="Verdana" w:cs="Tahoma"/>
        </w:rPr>
        <w:t xml:space="preserve">De directeur neemt het uiteindelijke besluit. </w:t>
      </w:r>
    </w:p>
    <w:p w14:paraId="1BFB8C8C" w14:textId="77777777" w:rsidR="00691C68" w:rsidRPr="00DB042D" w:rsidRDefault="00691C68" w:rsidP="00691C68">
      <w:pPr>
        <w:pStyle w:val="Geenafstand"/>
        <w:ind w:left="720"/>
        <w:rPr>
          <w:rFonts w:ascii="Verdana" w:hAnsi="Verdana" w:cs="Tahoma"/>
        </w:rPr>
      </w:pPr>
    </w:p>
    <w:p w14:paraId="17A9C7FC" w14:textId="5B6D6E78" w:rsidR="003E1072" w:rsidRPr="00C60993" w:rsidRDefault="00496A4B" w:rsidP="002C2D17">
      <w:pPr>
        <w:pStyle w:val="Geenafstand"/>
        <w:rPr>
          <w:rFonts w:ascii="Verdana" w:hAnsi="Verdana" w:cs="Tahoma"/>
          <w:b/>
          <w:i/>
        </w:rPr>
      </w:pPr>
      <w:r>
        <w:rPr>
          <w:rFonts w:ascii="Verdana" w:hAnsi="Verdana" w:cs="Tahoma"/>
          <w:b/>
          <w:i/>
        </w:rPr>
        <w:t>Maximaal twee weken na inleverdatum</w:t>
      </w:r>
      <w:r w:rsidR="004A6D24">
        <w:rPr>
          <w:rFonts w:ascii="Verdana" w:hAnsi="Verdana" w:cs="Tahoma"/>
          <w:b/>
          <w:i/>
        </w:rPr>
        <w:t xml:space="preserve"> wensen formulier</w:t>
      </w:r>
    </w:p>
    <w:p w14:paraId="59DBF7B4" w14:textId="3AF7FBE3" w:rsidR="00691C68" w:rsidRDefault="003E1072" w:rsidP="00AB26D1">
      <w:pPr>
        <w:pStyle w:val="Geenafstand"/>
        <w:numPr>
          <w:ilvl w:val="0"/>
          <w:numId w:val="23"/>
        </w:numPr>
        <w:rPr>
          <w:rFonts w:ascii="Verdana" w:hAnsi="Verdana" w:cs="Tahoma"/>
        </w:rPr>
      </w:pPr>
      <w:r w:rsidRPr="00C60993">
        <w:rPr>
          <w:rFonts w:ascii="Verdana" w:hAnsi="Verdana" w:cs="Tahoma"/>
        </w:rPr>
        <w:t xml:space="preserve">Alle ouder(s)/verzorger(s) van </w:t>
      </w:r>
      <w:r w:rsidR="00AB26D1" w:rsidRPr="00C60993">
        <w:rPr>
          <w:rFonts w:ascii="Verdana" w:hAnsi="Verdana" w:cs="Tahoma"/>
        </w:rPr>
        <w:t xml:space="preserve">de </w:t>
      </w:r>
      <w:r w:rsidRPr="00C60993">
        <w:rPr>
          <w:rFonts w:ascii="Verdana" w:hAnsi="Verdana" w:cs="Tahoma"/>
        </w:rPr>
        <w:t xml:space="preserve">betreffende </w:t>
      </w:r>
      <w:r w:rsidR="00AB26D1" w:rsidRPr="00C60993">
        <w:rPr>
          <w:rFonts w:ascii="Verdana" w:hAnsi="Verdana" w:cs="Tahoma"/>
        </w:rPr>
        <w:t>groepen</w:t>
      </w:r>
      <w:r w:rsidRPr="00C60993">
        <w:rPr>
          <w:rFonts w:ascii="Verdana" w:hAnsi="Verdana" w:cs="Tahoma"/>
        </w:rPr>
        <w:t xml:space="preserve"> ontvangen een brief van de directeur met hierin de nieuwe samenstelling van de groep van hun kind</w:t>
      </w:r>
      <w:r w:rsidR="00691C68">
        <w:rPr>
          <w:rFonts w:ascii="Verdana" w:hAnsi="Verdana" w:cs="Tahoma"/>
        </w:rPr>
        <w:t>(eren)</w:t>
      </w:r>
      <w:r w:rsidRPr="00C60993">
        <w:rPr>
          <w:rFonts w:ascii="Verdana" w:hAnsi="Verdana" w:cs="Tahoma"/>
        </w:rPr>
        <w:t xml:space="preserve">. Indien ouder(s)/verzorger(s) ernstige bezwaren hebben tegen de plaatsing van </w:t>
      </w:r>
      <w:r w:rsidRPr="00C60993">
        <w:rPr>
          <w:rFonts w:ascii="Verdana" w:hAnsi="Verdana" w:cs="Tahoma"/>
        </w:rPr>
        <w:lastRenderedPageBreak/>
        <w:t>hun kind in een bepaalde groep, kunnen zij een beargumenteerd verzoek tot heroverweging bij de directie indienen. Deze ouders worden uitgenodigd voor een</w:t>
      </w:r>
      <w:r w:rsidR="00C825D9">
        <w:rPr>
          <w:rFonts w:ascii="Verdana" w:hAnsi="Verdana" w:cs="Tahoma"/>
        </w:rPr>
        <w:t xml:space="preserve"> toelichtend</w:t>
      </w:r>
      <w:r w:rsidRPr="00C60993">
        <w:rPr>
          <w:rFonts w:ascii="Verdana" w:hAnsi="Verdana" w:cs="Tahoma"/>
        </w:rPr>
        <w:t xml:space="preserve"> gesprek. Bij blijvend verschil van inzicht neemt de directeur het definitieve besluit.  </w:t>
      </w:r>
    </w:p>
    <w:p w14:paraId="079D5CA6" w14:textId="3D77940B" w:rsidR="003E1072" w:rsidRPr="00691C68" w:rsidRDefault="00691C68" w:rsidP="00691C68">
      <w:pPr>
        <w:rPr>
          <w:rFonts w:ascii="Verdana" w:hAnsi="Verdana" w:cs="Tahoma"/>
          <w:sz w:val="20"/>
          <w:szCs w:val="20"/>
        </w:rPr>
      </w:pPr>
      <w:r>
        <w:rPr>
          <w:rFonts w:ascii="Verdana" w:hAnsi="Verdana" w:cs="Tahoma"/>
        </w:rPr>
        <w:br w:type="page"/>
      </w:r>
    </w:p>
    <w:p w14:paraId="47FC4DF5" w14:textId="18E28421" w:rsidR="00C6333C" w:rsidRPr="00C60993" w:rsidRDefault="00C6333C" w:rsidP="002C2D17">
      <w:pPr>
        <w:pStyle w:val="Geenafstand"/>
        <w:rPr>
          <w:rFonts w:ascii="Verdana" w:hAnsi="Verdana" w:cs="Tahoma"/>
        </w:rPr>
      </w:pPr>
    </w:p>
    <w:p w14:paraId="71256876" w14:textId="06B3E3CF" w:rsidR="00337D86" w:rsidRPr="00691C68" w:rsidRDefault="00F54204" w:rsidP="002C2D17">
      <w:pPr>
        <w:pStyle w:val="Geenafstand"/>
        <w:rPr>
          <w:rStyle w:val="Intensieveverwijzing"/>
          <w:rFonts w:ascii="Verdana" w:hAnsi="Verdana"/>
          <w:smallCaps w:val="0"/>
          <w:color w:val="auto"/>
        </w:rPr>
      </w:pPr>
      <w:r w:rsidRPr="00691C68">
        <w:rPr>
          <w:rStyle w:val="Intensieveverwijzing"/>
          <w:rFonts w:ascii="Verdana" w:hAnsi="Verdana"/>
          <w:smallCaps w:val="0"/>
          <w:color w:val="auto"/>
        </w:rPr>
        <w:t>4</w:t>
      </w:r>
      <w:r w:rsidR="00C934F3" w:rsidRPr="00691C68">
        <w:rPr>
          <w:rStyle w:val="Intensieveverwijzing"/>
          <w:rFonts w:ascii="Verdana" w:hAnsi="Verdana"/>
          <w:smallCaps w:val="0"/>
          <w:color w:val="auto"/>
        </w:rPr>
        <w:t xml:space="preserve">. </w:t>
      </w:r>
      <w:r w:rsidR="00337D86" w:rsidRPr="00691C68">
        <w:rPr>
          <w:rStyle w:val="Intensieveverwijzing"/>
          <w:rFonts w:ascii="Verdana" w:hAnsi="Verdana"/>
          <w:smallCaps w:val="0"/>
          <w:color w:val="auto"/>
        </w:rPr>
        <w:t>Communicatieplan</w:t>
      </w:r>
      <w:r w:rsidR="00657650" w:rsidRPr="00657650">
        <w:rPr>
          <w:rStyle w:val="Intensieveverwijzing"/>
          <w:rFonts w:ascii="Verdana" w:hAnsi="Verdana"/>
          <w:smallCaps w:val="0"/>
          <w:color w:val="auto"/>
          <w:highlight w:val="yellow"/>
        </w:rPr>
        <w:t xml:space="preserve"> </w:t>
      </w:r>
    </w:p>
    <w:p w14:paraId="4325646A" w14:textId="77777777" w:rsidR="00C934F3" w:rsidRPr="00C60993" w:rsidRDefault="00C934F3" w:rsidP="002C2D17">
      <w:pPr>
        <w:pStyle w:val="Geenafstand"/>
        <w:rPr>
          <w:rFonts w:ascii="Verdana" w:hAnsi="Verdana" w:cs="Tahoma"/>
        </w:rPr>
      </w:pPr>
    </w:p>
    <w:tbl>
      <w:tblPr>
        <w:tblStyle w:val="Tabelraster"/>
        <w:tblW w:w="9867" w:type="dxa"/>
        <w:tblLook w:val="04A0" w:firstRow="1" w:lastRow="0" w:firstColumn="1" w:lastColumn="0" w:noHBand="0" w:noVBand="1"/>
      </w:tblPr>
      <w:tblGrid>
        <w:gridCol w:w="1141"/>
        <w:gridCol w:w="2278"/>
        <w:gridCol w:w="3694"/>
        <w:gridCol w:w="2976"/>
      </w:tblGrid>
      <w:tr w:rsidR="0064393E" w:rsidRPr="00C60993" w14:paraId="7D62EB9A" w14:textId="77777777" w:rsidTr="005E322C">
        <w:trPr>
          <w:trHeight w:val="460"/>
        </w:trPr>
        <w:tc>
          <w:tcPr>
            <w:tcW w:w="919" w:type="dxa"/>
            <w:shd w:val="clear" w:color="auto" w:fill="9CC2E5" w:themeFill="accent1" w:themeFillTint="99"/>
            <w:vAlign w:val="center"/>
          </w:tcPr>
          <w:p w14:paraId="6EB42112" w14:textId="001A8989" w:rsidR="004A1AF4" w:rsidRPr="00C60993" w:rsidRDefault="00047061" w:rsidP="004A1AF4">
            <w:pPr>
              <w:pStyle w:val="Geenafstand"/>
              <w:rPr>
                <w:rFonts w:ascii="Verdana" w:hAnsi="Verdana" w:cs="Tahoma"/>
              </w:rPr>
            </w:pPr>
            <w:r>
              <w:rPr>
                <w:rFonts w:ascii="Verdana" w:hAnsi="Verdana" w:cs="Tahoma"/>
              </w:rPr>
              <w:t>m</w:t>
            </w:r>
            <w:r w:rsidR="004A1AF4" w:rsidRPr="00C60993">
              <w:rPr>
                <w:rFonts w:ascii="Verdana" w:hAnsi="Verdana" w:cs="Tahoma"/>
              </w:rPr>
              <w:t>aand</w:t>
            </w:r>
          </w:p>
        </w:tc>
        <w:tc>
          <w:tcPr>
            <w:tcW w:w="2278" w:type="dxa"/>
            <w:shd w:val="clear" w:color="auto" w:fill="9CC2E5" w:themeFill="accent1" w:themeFillTint="99"/>
            <w:vAlign w:val="center"/>
          </w:tcPr>
          <w:p w14:paraId="0F659D16" w14:textId="5CEBE8F7" w:rsidR="004A1AF4" w:rsidRPr="00C60993" w:rsidRDefault="00047061" w:rsidP="004A1AF4">
            <w:pPr>
              <w:pStyle w:val="Geenafstand"/>
              <w:rPr>
                <w:rFonts w:ascii="Verdana" w:hAnsi="Verdana" w:cs="Tahoma"/>
              </w:rPr>
            </w:pPr>
            <w:r>
              <w:rPr>
                <w:rFonts w:ascii="Verdana" w:hAnsi="Verdana" w:cs="Tahoma"/>
              </w:rPr>
              <w:t>w</w:t>
            </w:r>
            <w:r w:rsidR="004A1AF4" w:rsidRPr="00C60993">
              <w:rPr>
                <w:rFonts w:ascii="Verdana" w:hAnsi="Verdana" w:cs="Tahoma"/>
              </w:rPr>
              <w:t>at</w:t>
            </w:r>
          </w:p>
        </w:tc>
        <w:tc>
          <w:tcPr>
            <w:tcW w:w="3694" w:type="dxa"/>
            <w:shd w:val="clear" w:color="auto" w:fill="9CC2E5" w:themeFill="accent1" w:themeFillTint="99"/>
            <w:vAlign w:val="center"/>
          </w:tcPr>
          <w:p w14:paraId="48481E0C" w14:textId="0301BFE2" w:rsidR="004A1AF4" w:rsidRPr="00C60993" w:rsidRDefault="00047061" w:rsidP="004A1AF4">
            <w:pPr>
              <w:pStyle w:val="Geenafstand"/>
              <w:rPr>
                <w:rFonts w:ascii="Verdana" w:hAnsi="Verdana" w:cs="Tahoma"/>
              </w:rPr>
            </w:pPr>
            <w:r>
              <w:rPr>
                <w:rFonts w:ascii="Verdana" w:hAnsi="Verdana" w:cs="Tahoma"/>
              </w:rPr>
              <w:t>v</w:t>
            </w:r>
            <w:r w:rsidR="004A1AF4" w:rsidRPr="00C60993">
              <w:rPr>
                <w:rFonts w:ascii="Verdana" w:hAnsi="Verdana" w:cs="Tahoma"/>
              </w:rPr>
              <w:t>ia</w:t>
            </w:r>
          </w:p>
        </w:tc>
        <w:tc>
          <w:tcPr>
            <w:tcW w:w="2976" w:type="dxa"/>
            <w:shd w:val="clear" w:color="auto" w:fill="9CC2E5" w:themeFill="accent1" w:themeFillTint="99"/>
            <w:vAlign w:val="center"/>
          </w:tcPr>
          <w:p w14:paraId="11B59006" w14:textId="6A7F77C8" w:rsidR="004A1AF4" w:rsidRPr="00C60993" w:rsidRDefault="00047061" w:rsidP="004A1AF4">
            <w:pPr>
              <w:pStyle w:val="Geenafstand"/>
              <w:rPr>
                <w:rFonts w:ascii="Verdana" w:hAnsi="Verdana" w:cs="Tahoma"/>
              </w:rPr>
            </w:pPr>
            <w:r>
              <w:rPr>
                <w:rFonts w:ascii="Verdana" w:hAnsi="Verdana" w:cs="Tahoma"/>
              </w:rPr>
              <w:t>d</w:t>
            </w:r>
            <w:r w:rsidR="004A1AF4" w:rsidRPr="00C60993">
              <w:rPr>
                <w:rFonts w:ascii="Verdana" w:hAnsi="Verdana" w:cs="Tahoma"/>
              </w:rPr>
              <w:t>oor</w:t>
            </w:r>
          </w:p>
        </w:tc>
      </w:tr>
      <w:tr w:rsidR="0064393E" w:rsidRPr="00C60993" w14:paraId="749B5EBE" w14:textId="77777777" w:rsidTr="005E322C">
        <w:trPr>
          <w:trHeight w:val="942"/>
        </w:trPr>
        <w:tc>
          <w:tcPr>
            <w:tcW w:w="919" w:type="dxa"/>
            <w:vAlign w:val="center"/>
          </w:tcPr>
          <w:p w14:paraId="56E43DA0" w14:textId="1EFE120D" w:rsidR="00232DFB" w:rsidRPr="00C60993" w:rsidRDefault="00047061" w:rsidP="004A1AF4">
            <w:pPr>
              <w:pStyle w:val="Geenafstand"/>
              <w:rPr>
                <w:rFonts w:ascii="Verdana" w:hAnsi="Verdana" w:cs="Tahoma"/>
              </w:rPr>
            </w:pPr>
            <w:r>
              <w:rPr>
                <w:rFonts w:ascii="Verdana" w:hAnsi="Verdana" w:cs="Tahoma"/>
              </w:rPr>
              <w:t>j</w:t>
            </w:r>
            <w:r w:rsidR="00232DFB" w:rsidRPr="00C60993">
              <w:rPr>
                <w:rFonts w:ascii="Verdana" w:hAnsi="Verdana" w:cs="Tahoma"/>
              </w:rPr>
              <w:t xml:space="preserve">anuari - </w:t>
            </w:r>
            <w:r w:rsidR="00FB2F6F">
              <w:rPr>
                <w:rFonts w:ascii="Verdana" w:hAnsi="Verdana" w:cs="Tahoma"/>
              </w:rPr>
              <w:t>april</w:t>
            </w:r>
          </w:p>
        </w:tc>
        <w:tc>
          <w:tcPr>
            <w:tcW w:w="2278" w:type="dxa"/>
            <w:vAlign w:val="center"/>
          </w:tcPr>
          <w:p w14:paraId="0D1CFADF" w14:textId="4357E1BA" w:rsidR="00232DFB" w:rsidRPr="00C60993" w:rsidRDefault="00047061" w:rsidP="004A1AF4">
            <w:pPr>
              <w:pStyle w:val="Geenafstand"/>
              <w:rPr>
                <w:rFonts w:ascii="Verdana" w:hAnsi="Verdana" w:cs="Tahoma"/>
              </w:rPr>
            </w:pPr>
            <w:r>
              <w:rPr>
                <w:rFonts w:ascii="Verdana" w:hAnsi="Verdana" w:cs="Tahoma"/>
              </w:rPr>
              <w:t>o</w:t>
            </w:r>
            <w:r w:rsidR="00232DFB" w:rsidRPr="00C60993">
              <w:rPr>
                <w:rFonts w:ascii="Verdana" w:hAnsi="Verdana" w:cs="Tahoma"/>
              </w:rPr>
              <w:t>verzicht formatie en groepen voor komend schooljaar</w:t>
            </w:r>
          </w:p>
        </w:tc>
        <w:tc>
          <w:tcPr>
            <w:tcW w:w="3694" w:type="dxa"/>
            <w:vAlign w:val="center"/>
          </w:tcPr>
          <w:p w14:paraId="2BD0E506" w14:textId="07804DBB" w:rsidR="00232DFB" w:rsidRPr="00C60993" w:rsidRDefault="00691C68" w:rsidP="004A1AF4">
            <w:pPr>
              <w:pStyle w:val="Geenafstand"/>
              <w:rPr>
                <w:rFonts w:ascii="Verdana" w:hAnsi="Verdana" w:cs="Tahoma"/>
              </w:rPr>
            </w:pPr>
            <w:r>
              <w:rPr>
                <w:rFonts w:ascii="Verdana" w:hAnsi="Verdana" w:cs="Tahoma"/>
              </w:rPr>
              <w:t>e-mail</w:t>
            </w:r>
          </w:p>
        </w:tc>
        <w:tc>
          <w:tcPr>
            <w:tcW w:w="2976" w:type="dxa"/>
            <w:vAlign w:val="center"/>
          </w:tcPr>
          <w:p w14:paraId="07EEF0DF" w14:textId="744976D1" w:rsidR="00232DFB" w:rsidRPr="00C60993" w:rsidRDefault="00047061" w:rsidP="004A1AF4">
            <w:pPr>
              <w:pStyle w:val="Geenafstand"/>
              <w:rPr>
                <w:rFonts w:ascii="Verdana" w:hAnsi="Verdana" w:cs="Tahoma"/>
              </w:rPr>
            </w:pPr>
            <w:r>
              <w:rPr>
                <w:rFonts w:ascii="Verdana" w:hAnsi="Verdana" w:cs="Tahoma"/>
              </w:rPr>
              <w:t>d</w:t>
            </w:r>
            <w:r w:rsidR="00232DFB" w:rsidRPr="00C60993">
              <w:rPr>
                <w:rFonts w:ascii="Verdana" w:hAnsi="Verdana" w:cs="Tahoma"/>
              </w:rPr>
              <w:t xml:space="preserve">irectie </w:t>
            </w:r>
          </w:p>
        </w:tc>
      </w:tr>
      <w:tr w:rsidR="0064393E" w:rsidRPr="00C60993" w14:paraId="56B871A0" w14:textId="77777777" w:rsidTr="005E322C">
        <w:trPr>
          <w:trHeight w:val="905"/>
        </w:trPr>
        <w:tc>
          <w:tcPr>
            <w:tcW w:w="919" w:type="dxa"/>
            <w:vAlign w:val="center"/>
          </w:tcPr>
          <w:p w14:paraId="078EA706" w14:textId="18CB17FE" w:rsidR="00232DFB" w:rsidRPr="00C60993" w:rsidRDefault="00047061" w:rsidP="004A1AF4">
            <w:pPr>
              <w:pStyle w:val="Geenafstand"/>
              <w:rPr>
                <w:rFonts w:ascii="Verdana" w:hAnsi="Verdana" w:cs="Tahoma"/>
              </w:rPr>
            </w:pPr>
            <w:r>
              <w:rPr>
                <w:rFonts w:ascii="Verdana" w:hAnsi="Verdana" w:cs="Tahoma"/>
              </w:rPr>
              <w:t>b</w:t>
            </w:r>
            <w:r w:rsidR="00FB2F6F">
              <w:rPr>
                <w:rFonts w:ascii="Verdana" w:hAnsi="Verdana" w:cs="Tahoma"/>
              </w:rPr>
              <w:t>egin mei</w:t>
            </w:r>
          </w:p>
        </w:tc>
        <w:tc>
          <w:tcPr>
            <w:tcW w:w="2278" w:type="dxa"/>
            <w:vAlign w:val="center"/>
          </w:tcPr>
          <w:p w14:paraId="06AA385F" w14:textId="0380C10D" w:rsidR="00232DFB" w:rsidRPr="00C60993" w:rsidRDefault="00232DFB" w:rsidP="004A1AF4">
            <w:pPr>
              <w:pStyle w:val="Geenafstand"/>
              <w:rPr>
                <w:rFonts w:ascii="Verdana" w:hAnsi="Verdana" w:cs="Tahoma"/>
              </w:rPr>
            </w:pPr>
            <w:r w:rsidRPr="00C60993">
              <w:rPr>
                <w:rFonts w:ascii="Verdana" w:hAnsi="Verdana" w:cs="Tahoma"/>
              </w:rPr>
              <w:t>ouders worden geïnformeerd over de procedure</w:t>
            </w:r>
          </w:p>
        </w:tc>
        <w:tc>
          <w:tcPr>
            <w:tcW w:w="3694" w:type="dxa"/>
            <w:vAlign w:val="center"/>
          </w:tcPr>
          <w:p w14:paraId="4B4147EA" w14:textId="62B2CE9F" w:rsidR="00232DFB" w:rsidRPr="00C60993" w:rsidRDefault="00691C68" w:rsidP="004A1AF4">
            <w:pPr>
              <w:pStyle w:val="Geenafstand"/>
              <w:rPr>
                <w:rFonts w:ascii="Verdana" w:hAnsi="Verdana" w:cs="Tahoma"/>
              </w:rPr>
            </w:pPr>
            <w:r w:rsidRPr="00691C68">
              <w:rPr>
                <w:rFonts w:ascii="Verdana" w:hAnsi="Verdana" w:cs="Tahoma"/>
              </w:rPr>
              <w:t>e-mail</w:t>
            </w:r>
          </w:p>
        </w:tc>
        <w:tc>
          <w:tcPr>
            <w:tcW w:w="2976" w:type="dxa"/>
            <w:vAlign w:val="center"/>
          </w:tcPr>
          <w:p w14:paraId="2270A6B7" w14:textId="232E53B0" w:rsidR="00232DFB" w:rsidRPr="00C60993" w:rsidRDefault="00047061" w:rsidP="004A1AF4">
            <w:pPr>
              <w:pStyle w:val="Geenafstand"/>
              <w:rPr>
                <w:rFonts w:ascii="Verdana" w:hAnsi="Verdana" w:cs="Tahoma"/>
              </w:rPr>
            </w:pPr>
            <w:r>
              <w:rPr>
                <w:rFonts w:ascii="Verdana" w:hAnsi="Verdana" w:cs="Tahoma"/>
              </w:rPr>
              <w:t>d</w:t>
            </w:r>
            <w:r w:rsidR="00232DFB" w:rsidRPr="00C60993">
              <w:rPr>
                <w:rFonts w:ascii="Verdana" w:hAnsi="Verdana" w:cs="Tahoma"/>
              </w:rPr>
              <w:t>irectie</w:t>
            </w:r>
          </w:p>
        </w:tc>
      </w:tr>
      <w:tr w:rsidR="0064393E" w:rsidRPr="00C60993" w14:paraId="407F4F05" w14:textId="77777777" w:rsidTr="005E322C">
        <w:trPr>
          <w:trHeight w:val="942"/>
        </w:trPr>
        <w:tc>
          <w:tcPr>
            <w:tcW w:w="919" w:type="dxa"/>
            <w:vMerge w:val="restart"/>
            <w:vAlign w:val="center"/>
          </w:tcPr>
          <w:p w14:paraId="7CEBFB56" w14:textId="7BFBFEAC" w:rsidR="004A1AF4" w:rsidRPr="00C60993" w:rsidRDefault="00047061" w:rsidP="004A1AF4">
            <w:pPr>
              <w:pStyle w:val="Geenafstand"/>
              <w:rPr>
                <w:rFonts w:ascii="Verdana" w:hAnsi="Verdana" w:cs="Tahoma"/>
              </w:rPr>
            </w:pPr>
            <w:r>
              <w:rPr>
                <w:rFonts w:ascii="Verdana" w:hAnsi="Verdana" w:cs="Tahoma"/>
              </w:rPr>
              <w:t>m</w:t>
            </w:r>
            <w:r w:rsidR="00FB2F6F">
              <w:rPr>
                <w:rFonts w:ascii="Verdana" w:hAnsi="Verdana" w:cs="Tahoma"/>
              </w:rPr>
              <w:t>edio mei</w:t>
            </w:r>
          </w:p>
        </w:tc>
        <w:tc>
          <w:tcPr>
            <w:tcW w:w="2278" w:type="dxa"/>
            <w:vAlign w:val="center"/>
          </w:tcPr>
          <w:p w14:paraId="041607E2" w14:textId="3320CC24" w:rsidR="004A1AF4" w:rsidRPr="00C60993" w:rsidRDefault="00D87FA8" w:rsidP="004A1AF4">
            <w:pPr>
              <w:pStyle w:val="Geenafstand"/>
              <w:rPr>
                <w:rFonts w:ascii="Verdana" w:hAnsi="Verdana" w:cs="Tahoma"/>
              </w:rPr>
            </w:pPr>
            <w:r w:rsidRPr="00D87FA8">
              <w:rPr>
                <w:rFonts w:ascii="Verdana" w:hAnsi="Verdana" w:cs="Tahoma"/>
              </w:rPr>
              <w:t>ouders ontvangen wensenlijst</w:t>
            </w:r>
          </w:p>
        </w:tc>
        <w:tc>
          <w:tcPr>
            <w:tcW w:w="3694" w:type="dxa"/>
            <w:vAlign w:val="center"/>
          </w:tcPr>
          <w:p w14:paraId="5C392378" w14:textId="5EFD47B8" w:rsidR="004A1AF4" w:rsidRPr="00C60993" w:rsidRDefault="00D87FA8" w:rsidP="004A1AF4">
            <w:pPr>
              <w:pStyle w:val="Geenafstand"/>
              <w:rPr>
                <w:rFonts w:ascii="Verdana" w:hAnsi="Verdana" w:cs="Tahoma"/>
              </w:rPr>
            </w:pPr>
            <w:r w:rsidRPr="00D87FA8">
              <w:rPr>
                <w:rFonts w:ascii="Verdana" w:hAnsi="Verdana" w:cs="Tahoma"/>
              </w:rPr>
              <w:t>e-mail / papier</w:t>
            </w:r>
            <w:r w:rsidR="004A1AF4" w:rsidRPr="00C60993">
              <w:rPr>
                <w:rFonts w:ascii="Verdana" w:hAnsi="Verdana" w:cs="Tahoma"/>
              </w:rPr>
              <w:t xml:space="preserve"> </w:t>
            </w:r>
          </w:p>
        </w:tc>
        <w:tc>
          <w:tcPr>
            <w:tcW w:w="2976" w:type="dxa"/>
            <w:vAlign w:val="center"/>
          </w:tcPr>
          <w:p w14:paraId="17129F8B" w14:textId="5BA88A0D" w:rsidR="004A1AF4" w:rsidRPr="00C60993" w:rsidRDefault="00D87FA8" w:rsidP="004A1AF4">
            <w:pPr>
              <w:pStyle w:val="Geenafstand"/>
              <w:rPr>
                <w:rFonts w:ascii="Verdana" w:hAnsi="Verdana" w:cs="Tahoma"/>
              </w:rPr>
            </w:pPr>
            <w:r w:rsidRPr="00D87FA8">
              <w:rPr>
                <w:rFonts w:ascii="Verdana" w:hAnsi="Verdana" w:cs="Tahoma"/>
              </w:rPr>
              <w:t>directie</w:t>
            </w:r>
          </w:p>
        </w:tc>
      </w:tr>
      <w:tr w:rsidR="0064393E" w:rsidRPr="00C60993" w14:paraId="7059C05C" w14:textId="77777777" w:rsidTr="005E322C">
        <w:trPr>
          <w:trHeight w:val="942"/>
        </w:trPr>
        <w:tc>
          <w:tcPr>
            <w:tcW w:w="919" w:type="dxa"/>
            <w:vMerge/>
            <w:vAlign w:val="center"/>
          </w:tcPr>
          <w:p w14:paraId="6F073D25" w14:textId="7CEE14B6" w:rsidR="004A1AF4" w:rsidRPr="00C60993" w:rsidRDefault="004A1AF4" w:rsidP="004A1AF4">
            <w:pPr>
              <w:pStyle w:val="Geenafstand"/>
              <w:rPr>
                <w:rFonts w:ascii="Verdana" w:hAnsi="Verdana" w:cs="Tahoma"/>
              </w:rPr>
            </w:pPr>
          </w:p>
        </w:tc>
        <w:tc>
          <w:tcPr>
            <w:tcW w:w="2278" w:type="dxa"/>
            <w:vAlign w:val="center"/>
          </w:tcPr>
          <w:p w14:paraId="03C1957A" w14:textId="6FA3E3AE" w:rsidR="004A1AF4" w:rsidRPr="00C60993" w:rsidRDefault="00D87FA8" w:rsidP="004A1AF4">
            <w:pPr>
              <w:pStyle w:val="Geenafstand"/>
              <w:rPr>
                <w:rFonts w:ascii="Verdana" w:hAnsi="Verdana" w:cs="Tahoma"/>
              </w:rPr>
            </w:pPr>
            <w:r w:rsidRPr="00D87FA8">
              <w:rPr>
                <w:rFonts w:ascii="Verdana" w:hAnsi="Verdana" w:cs="Tahoma"/>
              </w:rPr>
              <w:t xml:space="preserve">leerkracht bespreekt ‘wensenlijst’ met leerlingen </w:t>
            </w:r>
          </w:p>
        </w:tc>
        <w:tc>
          <w:tcPr>
            <w:tcW w:w="3694" w:type="dxa"/>
            <w:vAlign w:val="center"/>
          </w:tcPr>
          <w:p w14:paraId="3490257D" w14:textId="6FEAF861" w:rsidR="004A1AF4" w:rsidRPr="00C60993" w:rsidRDefault="00D87FA8" w:rsidP="004A1AF4">
            <w:pPr>
              <w:pStyle w:val="Geenafstand"/>
              <w:rPr>
                <w:rFonts w:ascii="Verdana" w:hAnsi="Verdana" w:cs="Tahoma"/>
              </w:rPr>
            </w:pPr>
            <w:r w:rsidRPr="00D87FA8">
              <w:rPr>
                <w:rFonts w:ascii="Verdana" w:hAnsi="Verdana" w:cs="Tahoma"/>
              </w:rPr>
              <w:t>klassengesprek</w:t>
            </w:r>
          </w:p>
        </w:tc>
        <w:tc>
          <w:tcPr>
            <w:tcW w:w="2976" w:type="dxa"/>
            <w:vAlign w:val="center"/>
          </w:tcPr>
          <w:p w14:paraId="18FB00C8" w14:textId="453B4A22" w:rsidR="004A1AF4" w:rsidRPr="00C60993" w:rsidRDefault="00D87FA8" w:rsidP="004A1AF4">
            <w:pPr>
              <w:pStyle w:val="Geenafstand"/>
              <w:rPr>
                <w:rFonts w:ascii="Verdana" w:hAnsi="Verdana" w:cs="Tahoma"/>
              </w:rPr>
            </w:pPr>
            <w:r w:rsidRPr="00D87FA8">
              <w:rPr>
                <w:rFonts w:ascii="Verdana" w:hAnsi="Verdana" w:cs="Tahoma"/>
              </w:rPr>
              <w:t>groepsleerkracht</w:t>
            </w:r>
          </w:p>
        </w:tc>
      </w:tr>
      <w:tr w:rsidR="0064393E" w:rsidRPr="00C60993" w14:paraId="37BFD939" w14:textId="77777777" w:rsidTr="005E322C">
        <w:trPr>
          <w:trHeight w:val="942"/>
        </w:trPr>
        <w:tc>
          <w:tcPr>
            <w:tcW w:w="919" w:type="dxa"/>
            <w:vAlign w:val="center"/>
          </w:tcPr>
          <w:p w14:paraId="3E35831B" w14:textId="029A41F9" w:rsidR="00232DFB" w:rsidRPr="00C60993" w:rsidRDefault="00047061" w:rsidP="004A1AF4">
            <w:pPr>
              <w:pStyle w:val="Geenafstand"/>
              <w:rPr>
                <w:rFonts w:ascii="Verdana" w:hAnsi="Verdana" w:cs="Tahoma"/>
              </w:rPr>
            </w:pPr>
            <w:r>
              <w:rPr>
                <w:rFonts w:ascii="Verdana" w:hAnsi="Verdana" w:cs="Tahoma"/>
              </w:rPr>
              <w:t>e</w:t>
            </w:r>
            <w:r w:rsidR="00984454" w:rsidRPr="00C60993">
              <w:rPr>
                <w:rFonts w:ascii="Verdana" w:hAnsi="Verdana" w:cs="Tahoma"/>
              </w:rPr>
              <w:t xml:space="preserve">ind </w:t>
            </w:r>
            <w:r w:rsidR="00FB2F6F">
              <w:rPr>
                <w:rFonts w:ascii="Verdana" w:hAnsi="Verdana" w:cs="Tahoma"/>
              </w:rPr>
              <w:t>mei</w:t>
            </w:r>
          </w:p>
        </w:tc>
        <w:tc>
          <w:tcPr>
            <w:tcW w:w="2278" w:type="dxa"/>
            <w:vAlign w:val="center"/>
          </w:tcPr>
          <w:p w14:paraId="25F37C0D" w14:textId="2B1F01C2" w:rsidR="00232DFB" w:rsidRPr="00C60993" w:rsidRDefault="00047061" w:rsidP="004A1AF4">
            <w:pPr>
              <w:pStyle w:val="Geenafstand"/>
              <w:rPr>
                <w:rFonts w:ascii="Verdana" w:hAnsi="Verdana" w:cs="Tahoma"/>
              </w:rPr>
            </w:pPr>
            <w:r>
              <w:rPr>
                <w:rFonts w:ascii="Verdana" w:hAnsi="Verdana" w:cs="Tahoma"/>
              </w:rPr>
              <w:t>o</w:t>
            </w:r>
            <w:r w:rsidR="00984454" w:rsidRPr="00C60993">
              <w:rPr>
                <w:rFonts w:ascii="Verdana" w:hAnsi="Verdana" w:cs="Tahoma"/>
              </w:rPr>
              <w:t>uders leveren wensenformulier in bij de groepsleerkracht</w:t>
            </w:r>
          </w:p>
        </w:tc>
        <w:tc>
          <w:tcPr>
            <w:tcW w:w="3694" w:type="dxa"/>
            <w:vAlign w:val="center"/>
          </w:tcPr>
          <w:p w14:paraId="08EABF04" w14:textId="401FA951" w:rsidR="00232DFB" w:rsidRPr="00C60993" w:rsidRDefault="0064393E" w:rsidP="004A1AF4">
            <w:pPr>
              <w:pStyle w:val="Geenafstand"/>
              <w:rPr>
                <w:rFonts w:ascii="Verdana" w:hAnsi="Verdana" w:cs="Tahoma"/>
              </w:rPr>
            </w:pPr>
            <w:r w:rsidRPr="00C60993">
              <w:rPr>
                <w:rFonts w:ascii="Verdana" w:hAnsi="Verdana" w:cs="Tahoma"/>
              </w:rPr>
              <w:t>wensenformulier</w:t>
            </w:r>
          </w:p>
        </w:tc>
        <w:tc>
          <w:tcPr>
            <w:tcW w:w="2976" w:type="dxa"/>
            <w:vAlign w:val="center"/>
          </w:tcPr>
          <w:p w14:paraId="30AEAA16" w14:textId="54BE57B2" w:rsidR="00232DFB" w:rsidRPr="00C60993" w:rsidRDefault="00047061" w:rsidP="004A1AF4">
            <w:pPr>
              <w:pStyle w:val="Geenafstand"/>
              <w:rPr>
                <w:rFonts w:ascii="Verdana" w:hAnsi="Verdana" w:cs="Tahoma"/>
              </w:rPr>
            </w:pPr>
            <w:r>
              <w:rPr>
                <w:rFonts w:ascii="Verdana" w:hAnsi="Verdana" w:cs="Tahoma"/>
              </w:rPr>
              <w:t>o</w:t>
            </w:r>
            <w:r w:rsidR="0064393E" w:rsidRPr="00C60993">
              <w:rPr>
                <w:rFonts w:ascii="Verdana" w:hAnsi="Verdana" w:cs="Tahoma"/>
              </w:rPr>
              <w:t>uder(s) in samenspraak met leerling</w:t>
            </w:r>
          </w:p>
        </w:tc>
      </w:tr>
      <w:tr w:rsidR="0064393E" w:rsidRPr="00C60993" w14:paraId="7F511244" w14:textId="77777777" w:rsidTr="005E322C">
        <w:trPr>
          <w:trHeight w:val="942"/>
        </w:trPr>
        <w:tc>
          <w:tcPr>
            <w:tcW w:w="919" w:type="dxa"/>
            <w:vAlign w:val="center"/>
          </w:tcPr>
          <w:p w14:paraId="0F123E02" w14:textId="0F1AF608" w:rsidR="0064393E" w:rsidRPr="00C60993" w:rsidRDefault="00047061" w:rsidP="004A1AF4">
            <w:pPr>
              <w:pStyle w:val="Geenafstand"/>
              <w:rPr>
                <w:rFonts w:ascii="Verdana" w:hAnsi="Verdana" w:cs="Tahoma"/>
              </w:rPr>
            </w:pPr>
            <w:r>
              <w:rPr>
                <w:rFonts w:ascii="Verdana" w:hAnsi="Verdana" w:cs="Tahoma"/>
              </w:rPr>
              <w:t>b</w:t>
            </w:r>
            <w:r w:rsidR="00FB2F6F">
              <w:rPr>
                <w:rFonts w:ascii="Verdana" w:hAnsi="Verdana" w:cs="Tahoma"/>
              </w:rPr>
              <w:t>egin juni</w:t>
            </w:r>
          </w:p>
        </w:tc>
        <w:tc>
          <w:tcPr>
            <w:tcW w:w="2278" w:type="dxa"/>
            <w:vAlign w:val="center"/>
          </w:tcPr>
          <w:p w14:paraId="49E188F9" w14:textId="1E4A3FA8" w:rsidR="0064393E" w:rsidRPr="00C60993" w:rsidRDefault="00047061" w:rsidP="004A1AF4">
            <w:pPr>
              <w:pStyle w:val="Geenafstand"/>
              <w:rPr>
                <w:rFonts w:ascii="Verdana" w:hAnsi="Verdana" w:cs="Tahoma"/>
              </w:rPr>
            </w:pPr>
            <w:r>
              <w:rPr>
                <w:rFonts w:ascii="Verdana" w:hAnsi="Verdana" w:cs="Tahoma"/>
              </w:rPr>
              <w:t>l</w:t>
            </w:r>
            <w:r w:rsidR="0064393E" w:rsidRPr="00C60993">
              <w:rPr>
                <w:rFonts w:ascii="Verdana" w:hAnsi="Verdana" w:cs="Tahoma"/>
              </w:rPr>
              <w:t>eerkrachten voeren gesprekken met ouders die dit hebben aangegeven op het wensenformulier</w:t>
            </w:r>
          </w:p>
        </w:tc>
        <w:tc>
          <w:tcPr>
            <w:tcW w:w="3694" w:type="dxa"/>
            <w:vAlign w:val="center"/>
          </w:tcPr>
          <w:p w14:paraId="6C50A5C6" w14:textId="4F2D21E4" w:rsidR="0064393E" w:rsidRPr="00C60993" w:rsidRDefault="00047061" w:rsidP="004A1AF4">
            <w:pPr>
              <w:pStyle w:val="Geenafstand"/>
              <w:rPr>
                <w:rFonts w:ascii="Verdana" w:hAnsi="Verdana" w:cs="Tahoma"/>
              </w:rPr>
            </w:pPr>
            <w:r>
              <w:rPr>
                <w:rFonts w:ascii="Verdana" w:hAnsi="Verdana" w:cs="Tahoma"/>
              </w:rPr>
              <w:t>l</w:t>
            </w:r>
            <w:r w:rsidR="0064393E" w:rsidRPr="00C60993">
              <w:rPr>
                <w:rFonts w:ascii="Verdana" w:hAnsi="Verdana" w:cs="Tahoma"/>
              </w:rPr>
              <w:t>eerkracht/oudergesprekken</w:t>
            </w:r>
          </w:p>
        </w:tc>
        <w:tc>
          <w:tcPr>
            <w:tcW w:w="2976" w:type="dxa"/>
            <w:vAlign w:val="center"/>
          </w:tcPr>
          <w:p w14:paraId="6CF49DA7" w14:textId="354951A3" w:rsidR="0064393E" w:rsidRPr="00C60993" w:rsidRDefault="00047061" w:rsidP="004A1AF4">
            <w:pPr>
              <w:pStyle w:val="Geenafstand"/>
              <w:rPr>
                <w:rFonts w:ascii="Verdana" w:hAnsi="Verdana" w:cs="Tahoma"/>
              </w:rPr>
            </w:pPr>
            <w:r>
              <w:rPr>
                <w:rFonts w:ascii="Verdana" w:hAnsi="Verdana" w:cs="Tahoma"/>
              </w:rPr>
              <w:t>l</w:t>
            </w:r>
            <w:r w:rsidR="0064393E" w:rsidRPr="00C60993">
              <w:rPr>
                <w:rFonts w:ascii="Verdana" w:hAnsi="Verdana" w:cs="Tahoma"/>
              </w:rPr>
              <w:t>eerkracht/ouder(s)</w:t>
            </w:r>
          </w:p>
        </w:tc>
      </w:tr>
      <w:tr w:rsidR="0064393E" w:rsidRPr="00C60993" w14:paraId="6A29EA4F" w14:textId="77777777" w:rsidTr="005E322C">
        <w:trPr>
          <w:trHeight w:val="905"/>
        </w:trPr>
        <w:tc>
          <w:tcPr>
            <w:tcW w:w="919" w:type="dxa"/>
            <w:vAlign w:val="center"/>
          </w:tcPr>
          <w:p w14:paraId="55FD2145" w14:textId="4A01BC56" w:rsidR="00232DFB" w:rsidRPr="00C60993" w:rsidRDefault="00047061" w:rsidP="004A1AF4">
            <w:pPr>
              <w:pStyle w:val="Geenafstand"/>
              <w:rPr>
                <w:rFonts w:ascii="Verdana" w:hAnsi="Verdana" w:cs="Tahoma"/>
              </w:rPr>
            </w:pPr>
            <w:r>
              <w:rPr>
                <w:rFonts w:ascii="Verdana" w:hAnsi="Verdana" w:cs="Tahoma"/>
              </w:rPr>
              <w:t>m</w:t>
            </w:r>
            <w:r w:rsidR="00FB2F6F">
              <w:rPr>
                <w:rFonts w:ascii="Verdana" w:hAnsi="Verdana" w:cs="Tahoma"/>
              </w:rPr>
              <w:t>edio</w:t>
            </w:r>
            <w:r w:rsidR="00984454" w:rsidRPr="00C60993">
              <w:rPr>
                <w:rFonts w:ascii="Verdana" w:hAnsi="Verdana" w:cs="Tahoma"/>
              </w:rPr>
              <w:t xml:space="preserve"> </w:t>
            </w:r>
            <w:r w:rsidR="00FB2F6F">
              <w:rPr>
                <w:rFonts w:ascii="Verdana" w:hAnsi="Verdana" w:cs="Tahoma"/>
              </w:rPr>
              <w:t>juni</w:t>
            </w:r>
          </w:p>
        </w:tc>
        <w:tc>
          <w:tcPr>
            <w:tcW w:w="2278" w:type="dxa"/>
            <w:vAlign w:val="center"/>
          </w:tcPr>
          <w:p w14:paraId="6AF22B6E" w14:textId="6D77EE4D" w:rsidR="00232DFB" w:rsidRPr="00C60993" w:rsidRDefault="00047061" w:rsidP="004A1AF4">
            <w:pPr>
              <w:pStyle w:val="Geenafstand"/>
              <w:rPr>
                <w:rFonts w:ascii="Verdana" w:hAnsi="Verdana" w:cs="Tahoma"/>
              </w:rPr>
            </w:pPr>
            <w:r>
              <w:rPr>
                <w:rFonts w:ascii="Verdana" w:hAnsi="Verdana" w:cs="Tahoma"/>
              </w:rPr>
              <w:t>o</w:t>
            </w:r>
            <w:r w:rsidR="00984454" w:rsidRPr="00C60993">
              <w:rPr>
                <w:rFonts w:ascii="Verdana" w:hAnsi="Verdana" w:cs="Tahoma"/>
              </w:rPr>
              <w:t xml:space="preserve">verleg leerkrachten, </w:t>
            </w:r>
            <w:r w:rsidR="0064393E" w:rsidRPr="00C60993">
              <w:rPr>
                <w:rFonts w:ascii="Verdana" w:hAnsi="Verdana" w:cs="Tahoma"/>
              </w:rPr>
              <w:t>IB</w:t>
            </w:r>
            <w:r w:rsidR="00984454" w:rsidRPr="00C60993">
              <w:rPr>
                <w:rFonts w:ascii="Verdana" w:hAnsi="Verdana" w:cs="Tahoma"/>
              </w:rPr>
              <w:t xml:space="preserve"> en TC</w:t>
            </w:r>
            <w:r w:rsidR="004A1AF4" w:rsidRPr="00C60993">
              <w:rPr>
                <w:rFonts w:ascii="Verdana" w:hAnsi="Verdana" w:cs="Tahoma"/>
              </w:rPr>
              <w:t xml:space="preserve"> over concept groepssamenstelling</w:t>
            </w:r>
          </w:p>
        </w:tc>
        <w:tc>
          <w:tcPr>
            <w:tcW w:w="3694" w:type="dxa"/>
            <w:vAlign w:val="center"/>
          </w:tcPr>
          <w:p w14:paraId="67791338" w14:textId="333AD97C" w:rsidR="00232DFB" w:rsidRPr="00C60993" w:rsidRDefault="00047061" w:rsidP="004A1AF4">
            <w:pPr>
              <w:pStyle w:val="Geenafstand"/>
              <w:rPr>
                <w:rFonts w:ascii="Verdana" w:hAnsi="Verdana" w:cs="Tahoma"/>
              </w:rPr>
            </w:pPr>
            <w:r>
              <w:rPr>
                <w:rFonts w:ascii="Verdana" w:hAnsi="Verdana" w:cs="Tahoma"/>
              </w:rPr>
              <w:t>o</w:t>
            </w:r>
            <w:r w:rsidR="0064393E" w:rsidRPr="00C60993">
              <w:rPr>
                <w:rFonts w:ascii="Verdana" w:hAnsi="Verdana" w:cs="Tahoma"/>
              </w:rPr>
              <w:t>verleg</w:t>
            </w:r>
          </w:p>
        </w:tc>
        <w:tc>
          <w:tcPr>
            <w:tcW w:w="2976" w:type="dxa"/>
            <w:vAlign w:val="center"/>
          </w:tcPr>
          <w:p w14:paraId="2AE339B7" w14:textId="03ED6B01" w:rsidR="00232DFB" w:rsidRPr="00C60993" w:rsidRDefault="00047061" w:rsidP="004A1AF4">
            <w:pPr>
              <w:pStyle w:val="Geenafstand"/>
              <w:rPr>
                <w:rFonts w:ascii="Verdana" w:hAnsi="Verdana" w:cs="Tahoma"/>
              </w:rPr>
            </w:pPr>
            <w:r>
              <w:rPr>
                <w:rFonts w:ascii="Verdana" w:hAnsi="Verdana" w:cs="Tahoma"/>
              </w:rPr>
              <w:t>i</w:t>
            </w:r>
            <w:r w:rsidR="0064393E" w:rsidRPr="00C60993">
              <w:rPr>
                <w:rFonts w:ascii="Verdana" w:hAnsi="Verdana" w:cs="Tahoma"/>
              </w:rPr>
              <w:t>nterne begeleider, teamcoördinator en betrokken leerkrachten</w:t>
            </w:r>
          </w:p>
        </w:tc>
      </w:tr>
      <w:tr w:rsidR="0064393E" w:rsidRPr="00C60993" w14:paraId="19CA1F52" w14:textId="77777777" w:rsidTr="005E322C">
        <w:trPr>
          <w:trHeight w:val="942"/>
        </w:trPr>
        <w:tc>
          <w:tcPr>
            <w:tcW w:w="919" w:type="dxa"/>
            <w:vMerge w:val="restart"/>
            <w:vAlign w:val="center"/>
          </w:tcPr>
          <w:p w14:paraId="6FC5487C" w14:textId="1C039A47" w:rsidR="004A1AF4" w:rsidRPr="00C60993" w:rsidRDefault="005E322C" w:rsidP="004A1AF4">
            <w:pPr>
              <w:pStyle w:val="Geenafstand"/>
              <w:rPr>
                <w:rFonts w:ascii="Verdana" w:hAnsi="Verdana" w:cs="Tahoma"/>
              </w:rPr>
            </w:pPr>
            <w:r>
              <w:rPr>
                <w:rFonts w:ascii="Verdana" w:hAnsi="Verdana" w:cs="Tahoma"/>
              </w:rPr>
              <w:t>Medio juni</w:t>
            </w:r>
          </w:p>
        </w:tc>
        <w:tc>
          <w:tcPr>
            <w:tcW w:w="2278" w:type="dxa"/>
            <w:vAlign w:val="center"/>
          </w:tcPr>
          <w:p w14:paraId="7E7AC018" w14:textId="3E2E2B0F" w:rsidR="004A1AF4" w:rsidRPr="00C60993" w:rsidRDefault="00047061" w:rsidP="004A1AF4">
            <w:pPr>
              <w:pStyle w:val="Geenafstand"/>
              <w:rPr>
                <w:rFonts w:ascii="Verdana" w:hAnsi="Verdana" w:cs="Tahoma"/>
              </w:rPr>
            </w:pPr>
            <w:r>
              <w:rPr>
                <w:rFonts w:ascii="Verdana" w:hAnsi="Verdana" w:cs="Tahoma"/>
              </w:rPr>
              <w:t>d</w:t>
            </w:r>
            <w:r w:rsidR="004A1AF4" w:rsidRPr="00C60993">
              <w:rPr>
                <w:rFonts w:ascii="Verdana" w:hAnsi="Verdana" w:cs="Tahoma"/>
              </w:rPr>
              <w:t>irectie en teamcoördinatoren hebben overleg</w:t>
            </w:r>
          </w:p>
        </w:tc>
        <w:tc>
          <w:tcPr>
            <w:tcW w:w="3694" w:type="dxa"/>
            <w:vAlign w:val="center"/>
          </w:tcPr>
          <w:p w14:paraId="46284D15" w14:textId="2B3C30B2" w:rsidR="004A1AF4" w:rsidRPr="00C60993" w:rsidRDefault="00047061" w:rsidP="004A1AF4">
            <w:pPr>
              <w:pStyle w:val="Geenafstand"/>
              <w:rPr>
                <w:rFonts w:ascii="Verdana" w:hAnsi="Verdana" w:cs="Tahoma"/>
              </w:rPr>
            </w:pPr>
            <w:r>
              <w:rPr>
                <w:rFonts w:ascii="Verdana" w:hAnsi="Verdana" w:cs="Tahoma"/>
              </w:rPr>
              <w:t>t</w:t>
            </w:r>
            <w:r w:rsidR="0064393E" w:rsidRPr="00C60993">
              <w:rPr>
                <w:rFonts w:ascii="Verdana" w:hAnsi="Verdana" w:cs="Tahoma"/>
              </w:rPr>
              <w:t>eamco</w:t>
            </w:r>
            <w:r w:rsidR="000E0117">
              <w:rPr>
                <w:rFonts w:ascii="Verdana" w:hAnsi="Verdana" w:cs="Tahoma"/>
              </w:rPr>
              <w:t>ö</w:t>
            </w:r>
            <w:r w:rsidR="0064393E" w:rsidRPr="00C60993">
              <w:rPr>
                <w:rFonts w:ascii="Verdana" w:hAnsi="Verdana" w:cs="Tahoma"/>
              </w:rPr>
              <w:t>rdinatoren/directieoverleg</w:t>
            </w:r>
          </w:p>
        </w:tc>
        <w:tc>
          <w:tcPr>
            <w:tcW w:w="2976" w:type="dxa"/>
            <w:vAlign w:val="center"/>
          </w:tcPr>
          <w:p w14:paraId="1321FBEB" w14:textId="3082AC3F" w:rsidR="004A1AF4" w:rsidRPr="00C60993" w:rsidRDefault="00047061" w:rsidP="004A1AF4">
            <w:pPr>
              <w:pStyle w:val="Geenafstand"/>
              <w:rPr>
                <w:rFonts w:ascii="Verdana" w:hAnsi="Verdana" w:cs="Tahoma"/>
              </w:rPr>
            </w:pPr>
            <w:r>
              <w:rPr>
                <w:rFonts w:ascii="Verdana" w:hAnsi="Verdana" w:cs="Tahoma"/>
              </w:rPr>
              <w:t>d</w:t>
            </w:r>
            <w:r w:rsidR="0064393E" w:rsidRPr="00C60993">
              <w:rPr>
                <w:rFonts w:ascii="Verdana" w:hAnsi="Verdana" w:cs="Tahoma"/>
              </w:rPr>
              <w:t>irectie en teamcoördinatoren</w:t>
            </w:r>
          </w:p>
        </w:tc>
      </w:tr>
      <w:tr w:rsidR="0064393E" w:rsidRPr="00C60993" w14:paraId="299164B4" w14:textId="77777777" w:rsidTr="005E322C">
        <w:trPr>
          <w:trHeight w:val="942"/>
        </w:trPr>
        <w:tc>
          <w:tcPr>
            <w:tcW w:w="919" w:type="dxa"/>
            <w:vMerge/>
            <w:vAlign w:val="center"/>
          </w:tcPr>
          <w:p w14:paraId="1BEB5B7E" w14:textId="77777777" w:rsidR="004A1AF4" w:rsidRPr="00C60993" w:rsidRDefault="004A1AF4" w:rsidP="004A1AF4">
            <w:pPr>
              <w:pStyle w:val="Geenafstand"/>
              <w:rPr>
                <w:rFonts w:ascii="Verdana" w:hAnsi="Verdana" w:cs="Tahoma"/>
              </w:rPr>
            </w:pPr>
          </w:p>
        </w:tc>
        <w:tc>
          <w:tcPr>
            <w:tcW w:w="2278" w:type="dxa"/>
            <w:vAlign w:val="center"/>
          </w:tcPr>
          <w:p w14:paraId="2F21A5AD" w14:textId="63CF1EB8" w:rsidR="004A1AF4" w:rsidRPr="00C60993" w:rsidRDefault="00047061" w:rsidP="004A1AF4">
            <w:pPr>
              <w:pStyle w:val="Geenafstand"/>
              <w:rPr>
                <w:rFonts w:ascii="Verdana" w:hAnsi="Verdana" w:cs="Tahoma"/>
              </w:rPr>
            </w:pPr>
            <w:r>
              <w:rPr>
                <w:rFonts w:ascii="Verdana" w:hAnsi="Verdana" w:cs="Tahoma"/>
              </w:rPr>
              <w:t>g</w:t>
            </w:r>
            <w:r w:rsidR="004A1AF4" w:rsidRPr="00C60993">
              <w:rPr>
                <w:rFonts w:ascii="Verdana" w:hAnsi="Verdana" w:cs="Tahoma"/>
              </w:rPr>
              <w:t xml:space="preserve">esprekken met ouders </w:t>
            </w:r>
          </w:p>
        </w:tc>
        <w:tc>
          <w:tcPr>
            <w:tcW w:w="3694" w:type="dxa"/>
            <w:vAlign w:val="center"/>
          </w:tcPr>
          <w:p w14:paraId="38DD9A77" w14:textId="133FB5C8" w:rsidR="004A1AF4" w:rsidRPr="00C60993" w:rsidRDefault="00047061" w:rsidP="004A1AF4">
            <w:pPr>
              <w:pStyle w:val="Geenafstand"/>
              <w:rPr>
                <w:rFonts w:ascii="Verdana" w:hAnsi="Verdana" w:cs="Tahoma"/>
              </w:rPr>
            </w:pPr>
            <w:r>
              <w:rPr>
                <w:rFonts w:ascii="Verdana" w:hAnsi="Verdana" w:cs="Tahoma"/>
              </w:rPr>
              <w:t>u</w:t>
            </w:r>
            <w:r w:rsidR="004A1AF4" w:rsidRPr="00C60993">
              <w:rPr>
                <w:rFonts w:ascii="Verdana" w:hAnsi="Verdana" w:cs="Tahoma"/>
              </w:rPr>
              <w:t>itnodiging via e-mail</w:t>
            </w:r>
          </w:p>
        </w:tc>
        <w:tc>
          <w:tcPr>
            <w:tcW w:w="2976" w:type="dxa"/>
            <w:vAlign w:val="center"/>
          </w:tcPr>
          <w:p w14:paraId="287B9F0C" w14:textId="05CE59A2" w:rsidR="004A1AF4" w:rsidRPr="00C60993" w:rsidRDefault="00047061" w:rsidP="004A1AF4">
            <w:pPr>
              <w:pStyle w:val="Geenafstand"/>
              <w:rPr>
                <w:rFonts w:ascii="Verdana" w:hAnsi="Verdana" w:cs="Tahoma"/>
              </w:rPr>
            </w:pPr>
            <w:r>
              <w:rPr>
                <w:rFonts w:ascii="Verdana" w:hAnsi="Verdana" w:cs="Tahoma"/>
              </w:rPr>
              <w:t>t</w:t>
            </w:r>
            <w:r w:rsidR="004A1AF4" w:rsidRPr="00C60993">
              <w:rPr>
                <w:rFonts w:ascii="Verdana" w:hAnsi="Verdana" w:cs="Tahoma"/>
              </w:rPr>
              <w:t>eamcoördinator</w:t>
            </w:r>
            <w:r w:rsidR="0064393E" w:rsidRPr="00C60993">
              <w:rPr>
                <w:rFonts w:ascii="Verdana" w:hAnsi="Verdana" w:cs="Tahoma"/>
              </w:rPr>
              <w:t>/leerkracht</w:t>
            </w:r>
          </w:p>
        </w:tc>
      </w:tr>
      <w:tr w:rsidR="0064393E" w:rsidRPr="00C60993" w14:paraId="2F820E0E" w14:textId="77777777" w:rsidTr="005E322C">
        <w:trPr>
          <w:trHeight w:val="942"/>
        </w:trPr>
        <w:tc>
          <w:tcPr>
            <w:tcW w:w="919" w:type="dxa"/>
            <w:vMerge/>
            <w:vAlign w:val="center"/>
          </w:tcPr>
          <w:p w14:paraId="1DEE1ED6" w14:textId="4838D011" w:rsidR="0064393E" w:rsidRPr="00C60993" w:rsidRDefault="0064393E" w:rsidP="0064393E">
            <w:pPr>
              <w:pStyle w:val="Geenafstand"/>
              <w:rPr>
                <w:rFonts w:ascii="Verdana" w:hAnsi="Verdana" w:cs="Tahoma"/>
              </w:rPr>
            </w:pPr>
          </w:p>
        </w:tc>
        <w:tc>
          <w:tcPr>
            <w:tcW w:w="2278" w:type="dxa"/>
            <w:vAlign w:val="center"/>
          </w:tcPr>
          <w:p w14:paraId="5321B4F5" w14:textId="1F5482A6" w:rsidR="0064393E" w:rsidRPr="00C60993" w:rsidRDefault="00047061" w:rsidP="0064393E">
            <w:pPr>
              <w:pStyle w:val="Geenafstand"/>
              <w:rPr>
                <w:rFonts w:ascii="Verdana" w:hAnsi="Verdana" w:cs="Tahoma"/>
              </w:rPr>
            </w:pPr>
            <w:r>
              <w:rPr>
                <w:rFonts w:ascii="Verdana" w:hAnsi="Verdana" w:cs="Tahoma"/>
              </w:rPr>
              <w:t>d</w:t>
            </w:r>
            <w:r w:rsidR="0064393E" w:rsidRPr="00C60993">
              <w:rPr>
                <w:rFonts w:ascii="Verdana" w:hAnsi="Verdana" w:cs="Tahoma"/>
              </w:rPr>
              <w:t>irectie en teamcoördinatoren hebben een laatste overleg waarna besluitvorming plaatsheeft</w:t>
            </w:r>
          </w:p>
        </w:tc>
        <w:tc>
          <w:tcPr>
            <w:tcW w:w="3694" w:type="dxa"/>
            <w:vAlign w:val="center"/>
          </w:tcPr>
          <w:p w14:paraId="4F280434" w14:textId="739B7028" w:rsidR="0064393E" w:rsidRPr="00C60993" w:rsidRDefault="00047061" w:rsidP="0064393E">
            <w:pPr>
              <w:pStyle w:val="Geenafstand"/>
              <w:rPr>
                <w:rFonts w:ascii="Verdana" w:hAnsi="Verdana" w:cs="Tahoma"/>
              </w:rPr>
            </w:pPr>
            <w:r>
              <w:rPr>
                <w:rFonts w:ascii="Verdana" w:hAnsi="Verdana" w:cs="Tahoma"/>
              </w:rPr>
              <w:t>t</w:t>
            </w:r>
            <w:r w:rsidR="0064393E" w:rsidRPr="00C60993">
              <w:rPr>
                <w:rFonts w:ascii="Verdana" w:hAnsi="Verdana" w:cs="Tahoma"/>
              </w:rPr>
              <w:t>eamco</w:t>
            </w:r>
            <w:r w:rsidR="000E0117">
              <w:rPr>
                <w:rFonts w:ascii="Verdana" w:hAnsi="Verdana" w:cs="Tahoma"/>
              </w:rPr>
              <w:t>ö</w:t>
            </w:r>
            <w:r w:rsidR="0064393E" w:rsidRPr="00C60993">
              <w:rPr>
                <w:rFonts w:ascii="Verdana" w:hAnsi="Verdana" w:cs="Tahoma"/>
              </w:rPr>
              <w:t>rdinatoren/directieoverleg</w:t>
            </w:r>
          </w:p>
        </w:tc>
        <w:tc>
          <w:tcPr>
            <w:tcW w:w="2976" w:type="dxa"/>
            <w:vAlign w:val="center"/>
          </w:tcPr>
          <w:p w14:paraId="4D3619A1" w14:textId="31F29539" w:rsidR="0064393E" w:rsidRPr="00C60993" w:rsidRDefault="00047061" w:rsidP="0064393E">
            <w:pPr>
              <w:pStyle w:val="Geenafstand"/>
              <w:rPr>
                <w:rFonts w:ascii="Verdana" w:hAnsi="Verdana" w:cs="Tahoma"/>
              </w:rPr>
            </w:pPr>
            <w:r>
              <w:rPr>
                <w:rFonts w:ascii="Verdana" w:hAnsi="Verdana" w:cs="Tahoma"/>
              </w:rPr>
              <w:t>d</w:t>
            </w:r>
            <w:r w:rsidR="0064393E" w:rsidRPr="00C60993">
              <w:rPr>
                <w:rFonts w:ascii="Verdana" w:hAnsi="Verdana" w:cs="Tahoma"/>
              </w:rPr>
              <w:t>irectie en teamcoördinatoren</w:t>
            </w:r>
          </w:p>
        </w:tc>
      </w:tr>
      <w:tr w:rsidR="0064393E" w:rsidRPr="00C60993" w14:paraId="13BD1C9D" w14:textId="77777777" w:rsidTr="005E322C">
        <w:trPr>
          <w:trHeight w:val="942"/>
        </w:trPr>
        <w:tc>
          <w:tcPr>
            <w:tcW w:w="919" w:type="dxa"/>
            <w:vAlign w:val="center"/>
          </w:tcPr>
          <w:p w14:paraId="4C53645C" w14:textId="1028C875" w:rsidR="0064393E" w:rsidRPr="00C60993" w:rsidRDefault="005E322C" w:rsidP="0064393E">
            <w:pPr>
              <w:pStyle w:val="Geenafstand"/>
              <w:rPr>
                <w:rFonts w:ascii="Verdana" w:hAnsi="Verdana" w:cs="Tahoma"/>
              </w:rPr>
            </w:pPr>
            <w:r>
              <w:rPr>
                <w:rFonts w:ascii="Verdana" w:hAnsi="Verdana" w:cs="Tahoma"/>
              </w:rPr>
              <w:t>Uiterlijk twee weken na inleveren wensen formulier</w:t>
            </w:r>
          </w:p>
        </w:tc>
        <w:tc>
          <w:tcPr>
            <w:tcW w:w="2278" w:type="dxa"/>
            <w:vAlign w:val="center"/>
          </w:tcPr>
          <w:p w14:paraId="363E04D3" w14:textId="09675743" w:rsidR="0064393E" w:rsidRPr="00C60993" w:rsidRDefault="00047061" w:rsidP="0064393E">
            <w:pPr>
              <w:pStyle w:val="Geenafstand"/>
              <w:rPr>
                <w:rFonts w:ascii="Verdana" w:hAnsi="Verdana" w:cs="Tahoma"/>
              </w:rPr>
            </w:pPr>
            <w:r>
              <w:rPr>
                <w:rFonts w:ascii="Verdana" w:hAnsi="Verdana" w:cs="Tahoma"/>
              </w:rPr>
              <w:t>b</w:t>
            </w:r>
            <w:r w:rsidR="0064393E" w:rsidRPr="00C60993">
              <w:rPr>
                <w:rFonts w:ascii="Verdana" w:hAnsi="Verdana" w:cs="Tahoma"/>
              </w:rPr>
              <w:t>rief met nieuwe groepssamenstelling wordt openbaar gemaakt</w:t>
            </w:r>
          </w:p>
        </w:tc>
        <w:tc>
          <w:tcPr>
            <w:tcW w:w="3694" w:type="dxa"/>
            <w:vAlign w:val="center"/>
          </w:tcPr>
          <w:p w14:paraId="044BDF9C" w14:textId="465F50CD" w:rsidR="0064393E" w:rsidRPr="00C60993" w:rsidRDefault="0064393E" w:rsidP="0064393E">
            <w:pPr>
              <w:pStyle w:val="Geenafstand"/>
              <w:rPr>
                <w:rFonts w:ascii="Verdana" w:hAnsi="Verdana" w:cs="Tahoma"/>
              </w:rPr>
            </w:pPr>
            <w:r w:rsidRPr="00C60993">
              <w:rPr>
                <w:rFonts w:ascii="Verdana" w:hAnsi="Verdana" w:cs="Tahoma"/>
              </w:rPr>
              <w:t>e-mail aan de betreffende ouders</w:t>
            </w:r>
          </w:p>
        </w:tc>
        <w:tc>
          <w:tcPr>
            <w:tcW w:w="2976" w:type="dxa"/>
            <w:vAlign w:val="center"/>
          </w:tcPr>
          <w:p w14:paraId="6DCE05B0" w14:textId="54E5113C" w:rsidR="0064393E" w:rsidRPr="00C60993" w:rsidRDefault="00047061" w:rsidP="0064393E">
            <w:pPr>
              <w:pStyle w:val="Geenafstand"/>
              <w:rPr>
                <w:rFonts w:ascii="Verdana" w:hAnsi="Verdana" w:cs="Tahoma"/>
              </w:rPr>
            </w:pPr>
            <w:r>
              <w:rPr>
                <w:rFonts w:ascii="Verdana" w:hAnsi="Verdana" w:cs="Tahoma"/>
              </w:rPr>
              <w:t>d</w:t>
            </w:r>
            <w:r w:rsidR="0064393E" w:rsidRPr="00C60993">
              <w:rPr>
                <w:rFonts w:ascii="Verdana" w:hAnsi="Verdana" w:cs="Tahoma"/>
              </w:rPr>
              <w:t>irectie</w:t>
            </w:r>
          </w:p>
        </w:tc>
      </w:tr>
    </w:tbl>
    <w:p w14:paraId="20C3EC86" w14:textId="77777777" w:rsidR="00391EC1" w:rsidRPr="00C60993" w:rsidRDefault="00391EC1" w:rsidP="002C2D17">
      <w:pPr>
        <w:pStyle w:val="Geenafstand"/>
        <w:rPr>
          <w:rFonts w:ascii="Verdana" w:hAnsi="Verdana" w:cs="Tahoma"/>
        </w:rPr>
      </w:pPr>
    </w:p>
    <w:p w14:paraId="10E55387" w14:textId="39C1FB62" w:rsidR="00337D86" w:rsidRPr="00691C68" w:rsidRDefault="004A1AF4" w:rsidP="00691C68">
      <w:pPr>
        <w:rPr>
          <w:rFonts w:asciiTheme="majorHAnsi" w:hAnsiTheme="majorHAnsi" w:cs="Tahoma"/>
          <w:sz w:val="20"/>
          <w:szCs w:val="20"/>
        </w:rPr>
      </w:pPr>
      <w:r w:rsidRPr="00C60993">
        <w:rPr>
          <w:rFonts w:ascii="Verdana" w:hAnsi="Verdana" w:cs="Tahoma"/>
        </w:rPr>
        <w:br w:type="page"/>
      </w:r>
    </w:p>
    <w:p w14:paraId="57564849" w14:textId="278FBC2F" w:rsidR="00391EC1" w:rsidRDefault="001B7B81" w:rsidP="001B7B81">
      <w:pPr>
        <w:pStyle w:val="Geenafstand"/>
        <w:jc w:val="center"/>
        <w:rPr>
          <w:rFonts w:cs="Tahoma"/>
        </w:rPr>
      </w:pPr>
      <w:r>
        <w:rPr>
          <w:rFonts w:cs="Tahoma"/>
          <w:noProof/>
        </w:rPr>
        <w:lastRenderedPageBreak/>
        <w:drawing>
          <wp:inline distT="0" distB="0" distL="0" distR="0" wp14:anchorId="50332347" wp14:editId="3E99539C">
            <wp:extent cx="2926080" cy="654341"/>
            <wp:effectExtent l="0" t="0" r="762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92634" cy="669224"/>
                    </a:xfrm>
                    <a:prstGeom prst="rect">
                      <a:avLst/>
                    </a:prstGeom>
                  </pic:spPr>
                </pic:pic>
              </a:graphicData>
            </a:graphic>
          </wp:inline>
        </w:drawing>
      </w:r>
    </w:p>
    <w:p w14:paraId="0653A868" w14:textId="77777777" w:rsidR="00C60993" w:rsidRPr="005F3267" w:rsidRDefault="00C60993" w:rsidP="002C2D17">
      <w:pPr>
        <w:pStyle w:val="Geenafstand"/>
        <w:rPr>
          <w:rFonts w:cs="Tahoma"/>
        </w:rPr>
      </w:pPr>
    </w:p>
    <w:p w14:paraId="4575383D" w14:textId="089AFD0A" w:rsidR="00C60993" w:rsidRDefault="00386B40" w:rsidP="002C2D17">
      <w:pPr>
        <w:pStyle w:val="Geenafstand"/>
        <w:rPr>
          <w:rFonts w:ascii="Verdana" w:hAnsi="Verdana" w:cs="Tahoma"/>
        </w:rPr>
      </w:pPr>
      <w:r>
        <w:rPr>
          <w:rFonts w:ascii="Verdana" w:hAnsi="Verdana" w:cs="Tahoma"/>
          <w:b/>
        </w:rPr>
        <w:t>Antwoordstrook</w:t>
      </w:r>
    </w:p>
    <w:p w14:paraId="3CEA1C2F" w14:textId="533FD473" w:rsidR="00386B40" w:rsidRDefault="00386B40" w:rsidP="002C2D17">
      <w:pPr>
        <w:pStyle w:val="Geenafstand"/>
        <w:rPr>
          <w:rFonts w:ascii="Verdana" w:hAnsi="Verdana" w:cs="Tahoma"/>
        </w:rPr>
      </w:pPr>
    </w:p>
    <w:p w14:paraId="52C61E90" w14:textId="7681683C" w:rsidR="00386B40" w:rsidRPr="00386B40" w:rsidRDefault="00386B40" w:rsidP="002C2D17">
      <w:pPr>
        <w:pStyle w:val="Geenafstand"/>
        <w:rPr>
          <w:rFonts w:ascii="Verdana" w:hAnsi="Verdana" w:cs="Tahoma"/>
          <w:b/>
        </w:rPr>
      </w:pPr>
      <w:r>
        <w:rPr>
          <w:rFonts w:ascii="Verdana" w:hAnsi="Verdana" w:cs="Tahoma"/>
        </w:rPr>
        <w:t>Inleveren uiterlijk:</w:t>
      </w:r>
    </w:p>
    <w:p w14:paraId="2056557A" w14:textId="77777777" w:rsidR="00C60993" w:rsidRDefault="00C60993" w:rsidP="002C2D17">
      <w:pPr>
        <w:pStyle w:val="Geenafstand"/>
        <w:rPr>
          <w:rFonts w:ascii="Verdana" w:hAnsi="Verdana" w:cs="Tahoma"/>
        </w:rPr>
      </w:pPr>
    </w:p>
    <w:p w14:paraId="241FFD60" w14:textId="0AD173DB" w:rsidR="00337D86" w:rsidRPr="00C60993" w:rsidRDefault="00337D86" w:rsidP="002C2D17">
      <w:pPr>
        <w:pStyle w:val="Geenafstand"/>
        <w:rPr>
          <w:rFonts w:ascii="Verdana" w:hAnsi="Verdana" w:cs="Tahoma"/>
        </w:rPr>
      </w:pPr>
      <w:r w:rsidRPr="00C60993">
        <w:rPr>
          <w:rFonts w:ascii="Verdana" w:hAnsi="Verdana" w:cs="Tahoma"/>
        </w:rPr>
        <w:t xml:space="preserve">Naam kind: </w:t>
      </w:r>
      <w:r w:rsidR="00CE0807" w:rsidRPr="00C60993">
        <w:rPr>
          <w:rFonts w:ascii="Verdana" w:hAnsi="Verdana" w:cs="Tahoma"/>
        </w:rPr>
        <w:tab/>
      </w:r>
      <w:r w:rsidR="00C60993">
        <w:rPr>
          <w:rFonts w:ascii="Verdana" w:hAnsi="Verdana" w:cs="Tahoma"/>
        </w:rPr>
        <w:tab/>
      </w:r>
      <w:r w:rsidRPr="00C60993">
        <w:rPr>
          <w:rFonts w:ascii="Verdana" w:hAnsi="Verdana" w:cs="Tahoma"/>
        </w:rPr>
        <w:t xml:space="preserve">_______________________________ </w:t>
      </w:r>
    </w:p>
    <w:p w14:paraId="7A481214" w14:textId="77777777" w:rsidR="00391EC1" w:rsidRPr="00C60993" w:rsidRDefault="00391EC1" w:rsidP="002C2D17">
      <w:pPr>
        <w:pStyle w:val="Geenafstand"/>
        <w:rPr>
          <w:rFonts w:ascii="Verdana" w:hAnsi="Verdana" w:cs="Tahoma"/>
        </w:rPr>
      </w:pPr>
    </w:p>
    <w:p w14:paraId="1092731C" w14:textId="77777777" w:rsidR="000D208D" w:rsidRDefault="000D208D" w:rsidP="002C2D17">
      <w:pPr>
        <w:pStyle w:val="Geenafstand"/>
        <w:rPr>
          <w:rFonts w:ascii="Verdana" w:hAnsi="Verdana" w:cs="Tahoma"/>
        </w:rPr>
      </w:pPr>
    </w:p>
    <w:p w14:paraId="39EA9109" w14:textId="2D938CEF" w:rsidR="00337D86" w:rsidRPr="00C60993" w:rsidRDefault="00337D86" w:rsidP="002C2D17">
      <w:pPr>
        <w:pStyle w:val="Geenafstand"/>
        <w:rPr>
          <w:rFonts w:ascii="Verdana" w:hAnsi="Verdana" w:cs="Tahoma"/>
        </w:rPr>
      </w:pPr>
      <w:r w:rsidRPr="00C60993">
        <w:rPr>
          <w:rFonts w:ascii="Verdana" w:hAnsi="Verdana" w:cs="Tahoma"/>
        </w:rPr>
        <w:t xml:space="preserve">Naam ouder: </w:t>
      </w:r>
      <w:r w:rsidR="00C60993">
        <w:rPr>
          <w:rFonts w:ascii="Verdana" w:hAnsi="Verdana" w:cs="Tahoma"/>
        </w:rPr>
        <w:tab/>
      </w:r>
      <w:r w:rsidR="00CE0807" w:rsidRPr="00C60993">
        <w:rPr>
          <w:rFonts w:ascii="Verdana" w:hAnsi="Verdana" w:cs="Tahoma"/>
        </w:rPr>
        <w:tab/>
      </w:r>
      <w:r w:rsidRPr="00C60993">
        <w:rPr>
          <w:rFonts w:ascii="Verdana" w:hAnsi="Verdana" w:cs="Tahoma"/>
        </w:rPr>
        <w:t>_______________________________</w:t>
      </w:r>
    </w:p>
    <w:p w14:paraId="76CAE533" w14:textId="77777777" w:rsidR="00391EC1" w:rsidRPr="00C60993" w:rsidRDefault="00391EC1" w:rsidP="002C2D17">
      <w:pPr>
        <w:pStyle w:val="Geenafstand"/>
        <w:rPr>
          <w:rFonts w:ascii="Verdana" w:hAnsi="Verdana" w:cs="Tahoma"/>
        </w:rPr>
      </w:pPr>
    </w:p>
    <w:p w14:paraId="72069D68" w14:textId="77777777" w:rsidR="000D208D" w:rsidRDefault="000D208D" w:rsidP="002C2D17">
      <w:pPr>
        <w:pStyle w:val="Geenafstand"/>
        <w:rPr>
          <w:rFonts w:ascii="Verdana" w:hAnsi="Verdana" w:cs="Tahoma"/>
        </w:rPr>
      </w:pPr>
    </w:p>
    <w:p w14:paraId="60C7DB0C" w14:textId="4886AF79" w:rsidR="00337D86" w:rsidRPr="00C60993" w:rsidRDefault="00337D86" w:rsidP="002C2D17">
      <w:pPr>
        <w:pStyle w:val="Geenafstand"/>
        <w:rPr>
          <w:rFonts w:ascii="Verdana" w:hAnsi="Verdana" w:cs="Tahoma"/>
        </w:rPr>
      </w:pPr>
      <w:r w:rsidRPr="00C60993">
        <w:rPr>
          <w:rFonts w:ascii="Verdana" w:hAnsi="Verdana" w:cs="Tahoma"/>
        </w:rPr>
        <w:t xml:space="preserve">Huidige groep: </w:t>
      </w:r>
      <w:r w:rsidR="00CE0807" w:rsidRPr="00C60993">
        <w:rPr>
          <w:rFonts w:ascii="Verdana" w:hAnsi="Verdana" w:cs="Tahoma"/>
        </w:rPr>
        <w:tab/>
      </w:r>
      <w:r w:rsidRPr="00C60993">
        <w:rPr>
          <w:rFonts w:ascii="Verdana" w:hAnsi="Verdana" w:cs="Tahoma"/>
        </w:rPr>
        <w:t xml:space="preserve">_______________________________ </w:t>
      </w:r>
    </w:p>
    <w:p w14:paraId="6E2B4F92" w14:textId="77777777" w:rsidR="00CE0807" w:rsidRPr="00C60993" w:rsidRDefault="00CE0807" w:rsidP="002C2D17">
      <w:pPr>
        <w:pStyle w:val="Geenafstand"/>
        <w:rPr>
          <w:rFonts w:ascii="Verdana" w:hAnsi="Verdana" w:cs="Tahoma"/>
        </w:rPr>
      </w:pPr>
    </w:p>
    <w:p w14:paraId="0E9889AE" w14:textId="77777777" w:rsidR="00CE0807" w:rsidRPr="00C60993" w:rsidRDefault="00CE0807" w:rsidP="002C2D17">
      <w:pPr>
        <w:pStyle w:val="Geenafstand"/>
        <w:rPr>
          <w:rFonts w:ascii="Verdana" w:hAnsi="Verdana" w:cs="Tahoma"/>
        </w:rPr>
      </w:pPr>
    </w:p>
    <w:p w14:paraId="0CE69295" w14:textId="44AE3124" w:rsidR="00CE0807" w:rsidRPr="00C60993" w:rsidRDefault="004A1AF4" w:rsidP="002C2D17">
      <w:pPr>
        <w:pStyle w:val="Geenafstand"/>
        <w:rPr>
          <w:rFonts w:ascii="Verdana" w:hAnsi="Verdana" w:cs="Tahoma"/>
        </w:rPr>
      </w:pPr>
      <w:r w:rsidRPr="00C60993">
        <w:rPr>
          <w:rFonts w:ascii="Verdana" w:hAnsi="Verdana" w:cs="Tahoma"/>
        </w:rPr>
        <w:t>Ons kind</w:t>
      </w:r>
      <w:r w:rsidR="00CE0807" w:rsidRPr="00C60993">
        <w:rPr>
          <w:rFonts w:ascii="Verdana" w:hAnsi="Verdana" w:cs="Tahoma"/>
        </w:rPr>
        <w:t xml:space="preserve"> zou graag </w:t>
      </w:r>
      <w:r w:rsidRPr="00C60993">
        <w:rPr>
          <w:rFonts w:ascii="Verdana" w:hAnsi="Verdana" w:cs="Tahoma"/>
        </w:rPr>
        <w:t>bij</w:t>
      </w:r>
      <w:r w:rsidR="00CE0807" w:rsidRPr="00C60993">
        <w:rPr>
          <w:rFonts w:ascii="Verdana" w:hAnsi="Verdana" w:cs="Tahoma"/>
        </w:rPr>
        <w:t xml:space="preserve"> tenminste één van de volgende kinderen ingedeeld willen worden (</w:t>
      </w:r>
      <w:r w:rsidRPr="00047061">
        <w:rPr>
          <w:rFonts w:ascii="Verdana" w:hAnsi="Verdana" w:cs="Tahoma"/>
        </w:rPr>
        <w:t>graag</w:t>
      </w:r>
      <w:r w:rsidR="00CE0807" w:rsidRPr="00047061">
        <w:rPr>
          <w:rFonts w:ascii="Verdana" w:hAnsi="Verdana" w:cs="Tahoma"/>
        </w:rPr>
        <w:t xml:space="preserve"> </w:t>
      </w:r>
      <w:r w:rsidR="003F08C6" w:rsidRPr="00047061">
        <w:rPr>
          <w:rFonts w:ascii="Verdana" w:hAnsi="Verdana" w:cs="Tahoma"/>
        </w:rPr>
        <w:t>drie</w:t>
      </w:r>
      <w:r w:rsidR="00CE0807" w:rsidRPr="00C60993">
        <w:rPr>
          <w:rFonts w:ascii="Verdana" w:hAnsi="Verdana" w:cs="Tahoma"/>
        </w:rPr>
        <w:t xml:space="preserve"> namen invullen</w:t>
      </w:r>
      <w:r w:rsidRPr="00C60993">
        <w:rPr>
          <w:rFonts w:ascii="Verdana" w:hAnsi="Verdana" w:cs="Tahoma"/>
        </w:rPr>
        <w:t>).</w:t>
      </w:r>
    </w:p>
    <w:p w14:paraId="049224B7" w14:textId="77777777" w:rsidR="00CE0807" w:rsidRPr="00C60993" w:rsidRDefault="00CE0807" w:rsidP="002C2D17">
      <w:pPr>
        <w:pStyle w:val="Geenafstand"/>
        <w:rPr>
          <w:rFonts w:ascii="Verdana" w:hAnsi="Verdana" w:cs="Tahoma"/>
        </w:rPr>
      </w:pPr>
    </w:p>
    <w:p w14:paraId="75973800" w14:textId="77777777" w:rsidR="00CE0807" w:rsidRPr="00C60993" w:rsidRDefault="00CE0807" w:rsidP="002C2D17">
      <w:pPr>
        <w:pStyle w:val="Geenafstand"/>
        <w:rPr>
          <w:rFonts w:ascii="Verdana" w:hAnsi="Verdana" w:cs="Tahoma"/>
        </w:rPr>
      </w:pPr>
    </w:p>
    <w:tbl>
      <w:tblPr>
        <w:tblW w:w="8904"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0"/>
        <w:gridCol w:w="2946"/>
        <w:gridCol w:w="2968"/>
      </w:tblGrid>
      <w:tr w:rsidR="004A1AF4" w:rsidRPr="00C60993" w14:paraId="52A66B03" w14:textId="77777777" w:rsidTr="004A1AF4">
        <w:trPr>
          <w:trHeight w:val="106"/>
        </w:trPr>
        <w:tc>
          <w:tcPr>
            <w:tcW w:w="2990" w:type="dxa"/>
          </w:tcPr>
          <w:p w14:paraId="454C48B1" w14:textId="77777777" w:rsidR="00CE0807" w:rsidRPr="00C60993" w:rsidRDefault="00337D86" w:rsidP="002C2D17">
            <w:pPr>
              <w:pStyle w:val="Geenafstand"/>
              <w:rPr>
                <w:rFonts w:ascii="Verdana" w:hAnsi="Verdana" w:cs="Tahoma"/>
              </w:rPr>
            </w:pPr>
            <w:r w:rsidRPr="00C60993">
              <w:rPr>
                <w:rFonts w:ascii="Verdana" w:hAnsi="Verdana" w:cs="Tahoma"/>
              </w:rPr>
              <w:t xml:space="preserve"> </w:t>
            </w:r>
          </w:p>
          <w:p w14:paraId="1A8D8F56" w14:textId="77777777" w:rsidR="00CE0807" w:rsidRPr="00C60993" w:rsidRDefault="00CE0807" w:rsidP="002C2D17">
            <w:pPr>
              <w:pStyle w:val="Geenafstand"/>
              <w:rPr>
                <w:rFonts w:ascii="Verdana" w:hAnsi="Verdana" w:cs="Tahoma"/>
              </w:rPr>
            </w:pPr>
          </w:p>
          <w:p w14:paraId="43C09256" w14:textId="77777777" w:rsidR="00CE0807" w:rsidRPr="00C60993" w:rsidRDefault="00CE0807" w:rsidP="002C2D17">
            <w:pPr>
              <w:pStyle w:val="Geenafstand"/>
              <w:rPr>
                <w:rFonts w:ascii="Verdana" w:hAnsi="Verdana" w:cs="Tahoma"/>
              </w:rPr>
            </w:pPr>
          </w:p>
          <w:p w14:paraId="4DBABAA5" w14:textId="77777777" w:rsidR="00337D86" w:rsidRPr="00C60993" w:rsidRDefault="00337D86" w:rsidP="002C2D17">
            <w:pPr>
              <w:pStyle w:val="Geenafstand"/>
              <w:rPr>
                <w:rFonts w:ascii="Verdana" w:hAnsi="Verdana" w:cs="Tahoma"/>
                <w:sz w:val="16"/>
                <w:szCs w:val="16"/>
              </w:rPr>
            </w:pPr>
            <w:r w:rsidRPr="00C60993">
              <w:rPr>
                <w:rFonts w:ascii="Verdana" w:hAnsi="Verdana" w:cs="Tahoma"/>
                <w:sz w:val="16"/>
                <w:szCs w:val="16"/>
              </w:rPr>
              <w:t xml:space="preserve">(naam) </w:t>
            </w:r>
          </w:p>
        </w:tc>
        <w:tc>
          <w:tcPr>
            <w:tcW w:w="2946" w:type="dxa"/>
          </w:tcPr>
          <w:p w14:paraId="0F9717C6" w14:textId="77777777" w:rsidR="00CE0807" w:rsidRPr="00C60993" w:rsidRDefault="00CE0807" w:rsidP="002C2D17">
            <w:pPr>
              <w:pStyle w:val="Geenafstand"/>
              <w:rPr>
                <w:rFonts w:ascii="Verdana" w:hAnsi="Verdana" w:cs="Tahoma"/>
              </w:rPr>
            </w:pPr>
          </w:p>
          <w:p w14:paraId="3277B383" w14:textId="77777777" w:rsidR="00CE0807" w:rsidRPr="00C60993" w:rsidRDefault="00CE0807" w:rsidP="002C2D17">
            <w:pPr>
              <w:pStyle w:val="Geenafstand"/>
              <w:rPr>
                <w:rFonts w:ascii="Verdana" w:hAnsi="Verdana" w:cs="Tahoma"/>
              </w:rPr>
            </w:pPr>
          </w:p>
          <w:p w14:paraId="352E855A" w14:textId="77777777" w:rsidR="00CE0807" w:rsidRPr="00C60993" w:rsidRDefault="00CE0807" w:rsidP="002C2D17">
            <w:pPr>
              <w:pStyle w:val="Geenafstand"/>
              <w:rPr>
                <w:rFonts w:ascii="Verdana" w:hAnsi="Verdana" w:cs="Tahoma"/>
              </w:rPr>
            </w:pPr>
          </w:p>
          <w:p w14:paraId="54BEA297" w14:textId="77777777" w:rsidR="00337D86" w:rsidRPr="00C60993" w:rsidRDefault="00337D86" w:rsidP="002C2D17">
            <w:pPr>
              <w:pStyle w:val="Geenafstand"/>
              <w:rPr>
                <w:rFonts w:ascii="Verdana" w:hAnsi="Verdana" w:cs="Tahoma"/>
                <w:sz w:val="16"/>
                <w:szCs w:val="16"/>
              </w:rPr>
            </w:pPr>
            <w:r w:rsidRPr="00C60993">
              <w:rPr>
                <w:rFonts w:ascii="Verdana" w:hAnsi="Verdana" w:cs="Tahoma"/>
                <w:sz w:val="16"/>
                <w:szCs w:val="16"/>
              </w:rPr>
              <w:t xml:space="preserve">(naam) </w:t>
            </w:r>
          </w:p>
        </w:tc>
        <w:tc>
          <w:tcPr>
            <w:tcW w:w="2968" w:type="dxa"/>
          </w:tcPr>
          <w:p w14:paraId="30704CFA" w14:textId="77777777" w:rsidR="00CE0807" w:rsidRPr="00C60993" w:rsidRDefault="00CE0807" w:rsidP="002C2D17">
            <w:pPr>
              <w:pStyle w:val="Geenafstand"/>
              <w:rPr>
                <w:rFonts w:ascii="Verdana" w:hAnsi="Verdana" w:cs="Tahoma"/>
              </w:rPr>
            </w:pPr>
          </w:p>
          <w:p w14:paraId="5F45EFA8" w14:textId="77777777" w:rsidR="00CE0807" w:rsidRPr="00C60993" w:rsidRDefault="00CE0807" w:rsidP="002C2D17">
            <w:pPr>
              <w:pStyle w:val="Geenafstand"/>
              <w:rPr>
                <w:rFonts w:ascii="Verdana" w:hAnsi="Verdana" w:cs="Tahoma"/>
              </w:rPr>
            </w:pPr>
          </w:p>
          <w:p w14:paraId="1907DBE5" w14:textId="77777777" w:rsidR="00CE0807" w:rsidRPr="00C60993" w:rsidRDefault="00CE0807" w:rsidP="002C2D17">
            <w:pPr>
              <w:pStyle w:val="Geenafstand"/>
              <w:rPr>
                <w:rFonts w:ascii="Verdana" w:hAnsi="Verdana" w:cs="Tahoma"/>
              </w:rPr>
            </w:pPr>
          </w:p>
          <w:p w14:paraId="5D8BAE31" w14:textId="77777777" w:rsidR="00337D86" w:rsidRPr="00C60993" w:rsidRDefault="00337D86" w:rsidP="002C2D17">
            <w:pPr>
              <w:pStyle w:val="Geenafstand"/>
              <w:rPr>
                <w:rFonts w:ascii="Verdana" w:hAnsi="Verdana" w:cs="Tahoma"/>
                <w:sz w:val="16"/>
                <w:szCs w:val="16"/>
              </w:rPr>
            </w:pPr>
            <w:r w:rsidRPr="00C60993">
              <w:rPr>
                <w:rFonts w:ascii="Verdana" w:hAnsi="Verdana" w:cs="Tahoma"/>
                <w:sz w:val="16"/>
                <w:szCs w:val="16"/>
              </w:rPr>
              <w:t xml:space="preserve">(naam) </w:t>
            </w:r>
          </w:p>
        </w:tc>
      </w:tr>
    </w:tbl>
    <w:p w14:paraId="55642A6E" w14:textId="77777777" w:rsidR="00337D86" w:rsidRPr="00C60993" w:rsidRDefault="00337D86" w:rsidP="002C2D17">
      <w:pPr>
        <w:pStyle w:val="Geenafstand"/>
        <w:rPr>
          <w:rFonts w:ascii="Verdana" w:hAnsi="Verdana" w:cs="Tahoma"/>
        </w:rPr>
      </w:pPr>
    </w:p>
    <w:p w14:paraId="21EB41F3" w14:textId="77777777" w:rsidR="004A1AF4" w:rsidRPr="00C60993" w:rsidRDefault="004A1AF4" w:rsidP="002C2D17">
      <w:pPr>
        <w:pStyle w:val="Geenafstand"/>
        <w:rPr>
          <w:rFonts w:ascii="Verdana" w:hAnsi="Verdana" w:cs="Tahoma"/>
        </w:rPr>
      </w:pPr>
    </w:p>
    <w:p w14:paraId="76375263" w14:textId="6B38139F" w:rsidR="00657650" w:rsidRPr="00C60993" w:rsidRDefault="00657650" w:rsidP="002C2D17">
      <w:pPr>
        <w:pStyle w:val="Geenafstand"/>
        <w:rPr>
          <w:rFonts w:ascii="Verdana" w:hAnsi="Verdana" w:cs="Tahoma"/>
        </w:rPr>
      </w:pPr>
      <w:r w:rsidRPr="00047061">
        <w:rPr>
          <w:rFonts w:ascii="Verdana" w:hAnsi="Verdana" w:cs="Tahoma"/>
        </w:rPr>
        <w:t>Mocht er sprake zijn van persoonlijke en/of bijzondere omstandigheden, waarmee we volgens u rekening moeten houden bij de indeling van de groepen, dan kunt u dat hieronder aangeven. U kunt ook aangeven dat u dit liever in een persoonlijk gesprek toe wilt lichten.</w:t>
      </w:r>
    </w:p>
    <w:p w14:paraId="532652F4" w14:textId="46400ACD" w:rsidR="00F26B8B" w:rsidRPr="00C60993" w:rsidRDefault="00AE4BDA" w:rsidP="002C2D17">
      <w:pPr>
        <w:pStyle w:val="Geenafstand"/>
        <w:rPr>
          <w:rFonts w:ascii="Verdana" w:hAnsi="Verdana" w:cs="Tahoma"/>
        </w:rPr>
      </w:pPr>
      <w:r w:rsidRPr="00C60993">
        <w:rPr>
          <w:rFonts w:ascii="Verdana" w:hAnsi="Verdana" w:cs="Tahoma"/>
        </w:rPr>
        <w:t xml:space="preserve"> </w:t>
      </w:r>
    </w:p>
    <w:tbl>
      <w:tblPr>
        <w:tblStyle w:val="Tabelraster"/>
        <w:tblW w:w="8905" w:type="dxa"/>
        <w:tblInd w:w="205" w:type="dxa"/>
        <w:tblLook w:val="04A0" w:firstRow="1" w:lastRow="0" w:firstColumn="1" w:lastColumn="0" w:noHBand="0" w:noVBand="1"/>
      </w:tblPr>
      <w:tblGrid>
        <w:gridCol w:w="8905"/>
      </w:tblGrid>
      <w:tr w:rsidR="00CE0807" w:rsidRPr="00C60993" w14:paraId="3D74FA80" w14:textId="77777777" w:rsidTr="004A1AF4">
        <w:trPr>
          <w:trHeight w:val="3166"/>
        </w:trPr>
        <w:tc>
          <w:tcPr>
            <w:tcW w:w="8905" w:type="dxa"/>
          </w:tcPr>
          <w:p w14:paraId="24FB7AEE" w14:textId="77777777" w:rsidR="00CE0807" w:rsidRPr="00C60993" w:rsidRDefault="00CE0807" w:rsidP="002C2D17">
            <w:pPr>
              <w:pStyle w:val="Geenafstand"/>
              <w:rPr>
                <w:rFonts w:ascii="Verdana" w:hAnsi="Verdana" w:cs="Tahoma"/>
              </w:rPr>
            </w:pPr>
          </w:p>
          <w:p w14:paraId="5EA7C344" w14:textId="77777777" w:rsidR="00CE0807" w:rsidRPr="00C60993" w:rsidRDefault="00CE0807" w:rsidP="002C2D17">
            <w:pPr>
              <w:pStyle w:val="Geenafstand"/>
              <w:rPr>
                <w:rFonts w:ascii="Verdana" w:hAnsi="Verdana" w:cs="Tahoma"/>
              </w:rPr>
            </w:pPr>
          </w:p>
          <w:p w14:paraId="64FAFA7E" w14:textId="77777777" w:rsidR="00CE0807" w:rsidRPr="00C60993" w:rsidRDefault="00CE0807" w:rsidP="002C2D17">
            <w:pPr>
              <w:pStyle w:val="Geenafstand"/>
              <w:rPr>
                <w:rFonts w:ascii="Verdana" w:hAnsi="Verdana" w:cs="Tahoma"/>
              </w:rPr>
            </w:pPr>
          </w:p>
          <w:p w14:paraId="0B68981B" w14:textId="77777777" w:rsidR="00CE0807" w:rsidRPr="00C60993" w:rsidRDefault="00CE0807" w:rsidP="002C2D17">
            <w:pPr>
              <w:pStyle w:val="Geenafstand"/>
              <w:rPr>
                <w:rFonts w:ascii="Verdana" w:hAnsi="Verdana" w:cs="Tahoma"/>
              </w:rPr>
            </w:pPr>
          </w:p>
          <w:p w14:paraId="469FFF9A" w14:textId="77777777" w:rsidR="00CE0807" w:rsidRPr="00C60993" w:rsidRDefault="00CE0807" w:rsidP="002C2D17">
            <w:pPr>
              <w:pStyle w:val="Geenafstand"/>
              <w:rPr>
                <w:rFonts w:ascii="Verdana" w:hAnsi="Verdana" w:cs="Tahoma"/>
              </w:rPr>
            </w:pPr>
          </w:p>
          <w:p w14:paraId="031D8ED7" w14:textId="52DE8D7F" w:rsidR="00CE0807" w:rsidRPr="00C60993" w:rsidRDefault="00CE0807" w:rsidP="002C2D17">
            <w:pPr>
              <w:pStyle w:val="Geenafstand"/>
              <w:rPr>
                <w:rFonts w:ascii="Verdana" w:hAnsi="Verdana" w:cs="Tahoma"/>
              </w:rPr>
            </w:pPr>
          </w:p>
          <w:p w14:paraId="3EE714E8" w14:textId="4219E4F8" w:rsidR="00AE4BDA" w:rsidRPr="00C60993" w:rsidRDefault="00AE4BDA" w:rsidP="002C2D17">
            <w:pPr>
              <w:pStyle w:val="Geenafstand"/>
              <w:rPr>
                <w:rFonts w:ascii="Verdana" w:hAnsi="Verdana" w:cs="Tahoma"/>
              </w:rPr>
            </w:pPr>
          </w:p>
          <w:p w14:paraId="7671CC04" w14:textId="06ACB210" w:rsidR="00AE4BDA" w:rsidRPr="00C60993" w:rsidRDefault="00AE4BDA" w:rsidP="002C2D17">
            <w:pPr>
              <w:pStyle w:val="Geenafstand"/>
              <w:rPr>
                <w:rFonts w:ascii="Verdana" w:hAnsi="Verdana" w:cs="Tahoma"/>
              </w:rPr>
            </w:pPr>
          </w:p>
          <w:p w14:paraId="2A37C5FD" w14:textId="38B33AE6" w:rsidR="00AE4BDA" w:rsidRPr="00C60993" w:rsidRDefault="00AE4BDA" w:rsidP="002C2D17">
            <w:pPr>
              <w:pStyle w:val="Geenafstand"/>
              <w:rPr>
                <w:rFonts w:ascii="Verdana" w:hAnsi="Verdana" w:cs="Tahoma"/>
              </w:rPr>
            </w:pPr>
          </w:p>
          <w:p w14:paraId="4EE7680A" w14:textId="77777777" w:rsidR="00AE4BDA" w:rsidRPr="00C60993" w:rsidRDefault="00AE4BDA" w:rsidP="002C2D17">
            <w:pPr>
              <w:pStyle w:val="Geenafstand"/>
              <w:rPr>
                <w:rFonts w:ascii="Verdana" w:hAnsi="Verdana" w:cs="Tahoma"/>
              </w:rPr>
            </w:pPr>
          </w:p>
          <w:p w14:paraId="1FFD840E" w14:textId="77777777" w:rsidR="00CE0807" w:rsidRPr="00C60993" w:rsidRDefault="00CE0807" w:rsidP="002C2D17">
            <w:pPr>
              <w:pStyle w:val="Geenafstand"/>
              <w:rPr>
                <w:rFonts w:ascii="Verdana" w:hAnsi="Verdana" w:cs="Tahoma"/>
              </w:rPr>
            </w:pPr>
          </w:p>
          <w:p w14:paraId="5BBFDE89" w14:textId="77777777" w:rsidR="00CE0807" w:rsidRPr="00C60993" w:rsidRDefault="00CE0807" w:rsidP="002C2D17">
            <w:pPr>
              <w:pStyle w:val="Geenafstand"/>
              <w:rPr>
                <w:rFonts w:ascii="Verdana" w:hAnsi="Verdana" w:cs="Tahoma"/>
              </w:rPr>
            </w:pPr>
          </w:p>
          <w:p w14:paraId="6AC90941" w14:textId="77777777" w:rsidR="00CE0807" w:rsidRPr="00C60993" w:rsidRDefault="00CE0807" w:rsidP="002C2D17">
            <w:pPr>
              <w:pStyle w:val="Geenafstand"/>
              <w:rPr>
                <w:rFonts w:ascii="Verdana" w:hAnsi="Verdana" w:cs="Tahoma"/>
              </w:rPr>
            </w:pPr>
          </w:p>
        </w:tc>
      </w:tr>
    </w:tbl>
    <w:p w14:paraId="4BBACBF4" w14:textId="77777777" w:rsidR="00CE0807" w:rsidRPr="005F3267" w:rsidRDefault="00CE0807" w:rsidP="002C2D17">
      <w:pPr>
        <w:pStyle w:val="Geenafstand"/>
        <w:rPr>
          <w:rFonts w:cs="Tahoma"/>
        </w:rPr>
      </w:pPr>
    </w:p>
    <w:p w14:paraId="033E076B" w14:textId="77777777" w:rsidR="004A1AF4" w:rsidRPr="005F3267" w:rsidRDefault="004A1AF4" w:rsidP="002C2D17">
      <w:pPr>
        <w:pStyle w:val="Geenafstand"/>
        <w:rPr>
          <w:rFonts w:cs="Tahoma"/>
        </w:rPr>
      </w:pPr>
    </w:p>
    <w:p w14:paraId="23D5CB2D" w14:textId="0A4BFA25" w:rsidR="00CE0807" w:rsidRDefault="00CE0807" w:rsidP="002C2D17">
      <w:pPr>
        <w:pStyle w:val="Geenafstand"/>
        <w:rPr>
          <w:rFonts w:ascii="Verdana" w:hAnsi="Verdana" w:cs="Tahoma"/>
        </w:rPr>
      </w:pPr>
      <w:r w:rsidRPr="00C60993">
        <w:rPr>
          <w:rFonts w:ascii="Verdana" w:hAnsi="Verdana" w:cs="Tahoma"/>
        </w:rPr>
        <w:t>Handtekening ouder</w:t>
      </w:r>
      <w:r w:rsidR="004A1AF4" w:rsidRPr="00C60993">
        <w:rPr>
          <w:rFonts w:ascii="Verdana" w:hAnsi="Verdana" w:cs="Tahoma"/>
        </w:rPr>
        <w:t>(s) en/of verzorger(s)</w:t>
      </w:r>
      <w:r w:rsidRPr="00C60993">
        <w:rPr>
          <w:rFonts w:ascii="Verdana" w:hAnsi="Verdana" w:cs="Tahoma"/>
        </w:rPr>
        <w:t>:</w:t>
      </w:r>
    </w:p>
    <w:p w14:paraId="1FC81989" w14:textId="77777777" w:rsidR="00C60993" w:rsidRPr="00C60993" w:rsidRDefault="00C60993" w:rsidP="002C2D17">
      <w:pPr>
        <w:pStyle w:val="Geenafstand"/>
        <w:rPr>
          <w:rFonts w:ascii="Verdana" w:hAnsi="Verdana" w:cs="Tahoma"/>
        </w:rPr>
      </w:pPr>
    </w:p>
    <w:p w14:paraId="5BE0505E" w14:textId="77777777" w:rsidR="00CE0807" w:rsidRPr="005F3267" w:rsidRDefault="00CE0807" w:rsidP="002C2D17">
      <w:pPr>
        <w:pStyle w:val="Geenafstand"/>
        <w:rPr>
          <w:rFonts w:cs="Tahoma"/>
        </w:rPr>
      </w:pPr>
    </w:p>
    <w:p w14:paraId="4911606A" w14:textId="77777777" w:rsidR="004A1AF4" w:rsidRDefault="00CE0807" w:rsidP="002C2D17">
      <w:pPr>
        <w:pStyle w:val="Geenafstand"/>
        <w:rPr>
          <w:rFonts w:cs="Tahoma"/>
        </w:rPr>
      </w:pPr>
      <w:r w:rsidRPr="005F3267">
        <w:rPr>
          <w:rFonts w:cs="Tahoma"/>
        </w:rPr>
        <w:softHyphen/>
      </w:r>
      <w:r w:rsidRPr="005F3267">
        <w:rPr>
          <w:rFonts w:cs="Tahoma"/>
        </w:rPr>
        <w:softHyphen/>
      </w:r>
      <w:r w:rsidRPr="005F3267">
        <w:rPr>
          <w:rFonts w:cs="Tahoma"/>
        </w:rPr>
        <w:softHyphen/>
      </w:r>
      <w:r w:rsidRPr="005F3267">
        <w:rPr>
          <w:rFonts w:cs="Tahoma"/>
        </w:rPr>
        <w:softHyphen/>
      </w:r>
      <w:r w:rsidRPr="005F3267">
        <w:rPr>
          <w:rFonts w:cs="Tahoma"/>
        </w:rPr>
        <w:softHyphen/>
      </w:r>
      <w:r w:rsidRPr="005F3267">
        <w:rPr>
          <w:rFonts w:cs="Tahoma"/>
        </w:rPr>
        <w:softHyphen/>
      </w:r>
      <w:r w:rsidRPr="005F3267">
        <w:rPr>
          <w:rFonts w:cs="Tahoma"/>
        </w:rPr>
        <w:softHyphen/>
      </w:r>
      <w:r w:rsidRPr="005F3267">
        <w:rPr>
          <w:rFonts w:cs="Tahoma"/>
        </w:rPr>
        <w:softHyphen/>
      </w:r>
      <w:r w:rsidRPr="005F3267">
        <w:rPr>
          <w:rFonts w:cs="Tahoma"/>
        </w:rPr>
        <w:softHyphen/>
      </w:r>
      <w:r w:rsidRPr="005F3267">
        <w:rPr>
          <w:rFonts w:cs="Tahoma"/>
        </w:rPr>
        <w:softHyphen/>
      </w:r>
      <w:r w:rsidRPr="005F3267">
        <w:rPr>
          <w:rFonts w:cs="Tahoma"/>
        </w:rPr>
        <w:softHyphen/>
      </w:r>
      <w:r w:rsidRPr="005F3267">
        <w:rPr>
          <w:rFonts w:cs="Tahoma"/>
        </w:rPr>
        <w:softHyphen/>
      </w:r>
      <w:r w:rsidRPr="005F3267">
        <w:rPr>
          <w:rFonts w:cs="Tahoma"/>
        </w:rPr>
        <w:softHyphen/>
      </w:r>
      <w:r w:rsidRPr="005F3267">
        <w:rPr>
          <w:rFonts w:cs="Tahoma"/>
        </w:rPr>
        <w:softHyphen/>
      </w:r>
      <w:r w:rsidRPr="005F3267">
        <w:rPr>
          <w:rFonts w:cs="Tahoma"/>
        </w:rPr>
        <w:softHyphen/>
      </w:r>
      <w:r w:rsidRPr="005F3267">
        <w:rPr>
          <w:rFonts w:cs="Tahoma"/>
        </w:rPr>
        <w:softHyphen/>
      </w:r>
      <w:r w:rsidRPr="005F3267">
        <w:rPr>
          <w:rFonts w:cs="Tahoma"/>
        </w:rPr>
        <w:softHyphen/>
      </w:r>
      <w:r w:rsidRPr="005F3267">
        <w:rPr>
          <w:rFonts w:cs="Tahoma"/>
        </w:rPr>
        <w:softHyphen/>
      </w:r>
      <w:r w:rsidRPr="005F3267">
        <w:rPr>
          <w:rFonts w:cs="Tahoma"/>
        </w:rPr>
        <w:softHyphen/>
      </w:r>
      <w:r w:rsidRPr="005F3267">
        <w:rPr>
          <w:rFonts w:cs="Tahoma"/>
        </w:rPr>
        <w:softHyphen/>
      </w:r>
      <w:r w:rsidRPr="005F3267">
        <w:rPr>
          <w:rFonts w:cs="Tahoma"/>
        </w:rPr>
        <w:softHyphen/>
      </w:r>
      <w:r w:rsidRPr="005F3267">
        <w:rPr>
          <w:rFonts w:cs="Tahoma"/>
        </w:rPr>
        <w:softHyphen/>
      </w:r>
      <w:r w:rsidRPr="005F3267">
        <w:rPr>
          <w:rFonts w:cs="Tahoma"/>
        </w:rPr>
        <w:softHyphen/>
      </w:r>
      <w:r w:rsidRPr="005F3267">
        <w:rPr>
          <w:rFonts w:cs="Tahoma"/>
        </w:rPr>
        <w:softHyphen/>
      </w:r>
      <w:r w:rsidRPr="005F3267">
        <w:rPr>
          <w:rFonts w:cs="Tahoma"/>
        </w:rPr>
        <w:softHyphen/>
      </w:r>
    </w:p>
    <w:p w14:paraId="0E0D5071" w14:textId="77777777" w:rsidR="004A1AF4" w:rsidRDefault="004A1AF4" w:rsidP="002C2D17">
      <w:pPr>
        <w:pStyle w:val="Geenafstand"/>
        <w:rPr>
          <w:rFonts w:cs="Tahoma"/>
        </w:rPr>
      </w:pPr>
    </w:p>
    <w:p w14:paraId="477809E1" w14:textId="1551EEAC" w:rsidR="00CE0807" w:rsidRPr="005F3267" w:rsidRDefault="004A1AF4" w:rsidP="002C2D17">
      <w:pPr>
        <w:pStyle w:val="Geenafstand"/>
        <w:rPr>
          <w:rFonts w:cs="Tahoma"/>
        </w:rPr>
      </w:pPr>
      <w:r>
        <w:rPr>
          <w:rFonts w:cs="Tahoma"/>
        </w:rPr>
        <w:t>____________________________________</w:t>
      </w:r>
      <w:r>
        <w:rPr>
          <w:rFonts w:cs="Tahoma"/>
        </w:rPr>
        <w:tab/>
      </w:r>
      <w:r>
        <w:rPr>
          <w:rFonts w:cs="Tahoma"/>
        </w:rPr>
        <w:tab/>
        <w:t>____________________________________</w:t>
      </w:r>
      <w:r w:rsidR="00CE0807" w:rsidRPr="005F3267">
        <w:rPr>
          <w:rFonts w:cs="Tahoma"/>
        </w:rPr>
        <w:tab/>
      </w:r>
      <w:r w:rsidR="00CE0807" w:rsidRPr="005F3267">
        <w:rPr>
          <w:rFonts w:cs="Tahoma"/>
        </w:rPr>
        <w:tab/>
      </w:r>
      <w:r w:rsidR="00CE0807" w:rsidRPr="005F3267">
        <w:rPr>
          <w:rFonts w:cs="Tahoma"/>
        </w:rPr>
        <w:tab/>
      </w:r>
    </w:p>
    <w:sectPr w:rsidR="00CE0807" w:rsidRPr="005F3267" w:rsidSect="004E61E8">
      <w:footerReference w:type="even" r:id="rId12"/>
      <w:footerReference w:type="default" r:id="rId13"/>
      <w:pgSz w:w="11906" w:h="17338"/>
      <w:pgMar w:top="1868" w:right="1549" w:bottom="993" w:left="1239" w:header="708" w:footer="708" w:gutter="0"/>
      <w:pgNumType w:start="1"/>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BC30FE" w14:textId="77777777" w:rsidR="006A2ADB" w:rsidRDefault="006A2ADB" w:rsidP="004E61E8">
      <w:pPr>
        <w:spacing w:after="0" w:line="240" w:lineRule="auto"/>
      </w:pPr>
      <w:r>
        <w:separator/>
      </w:r>
    </w:p>
  </w:endnote>
  <w:endnote w:type="continuationSeparator" w:id="0">
    <w:p w14:paraId="59678B48" w14:textId="77777777" w:rsidR="006A2ADB" w:rsidRDefault="006A2ADB" w:rsidP="004E6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9E005" w14:textId="77777777" w:rsidR="00657650" w:rsidRDefault="00657650" w:rsidP="00657650">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0B170D67" w14:textId="77777777" w:rsidR="00657650" w:rsidRDefault="00657650" w:rsidP="004E61E8">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DAA3B" w14:textId="4FE34A9C" w:rsidR="00657650" w:rsidRDefault="00657650" w:rsidP="00657650">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425B9">
      <w:rPr>
        <w:rStyle w:val="Paginanummer"/>
        <w:noProof/>
      </w:rPr>
      <w:t>4</w:t>
    </w:r>
    <w:r>
      <w:rPr>
        <w:rStyle w:val="Paginanummer"/>
      </w:rPr>
      <w:fldChar w:fldCharType="end"/>
    </w:r>
  </w:p>
  <w:p w14:paraId="084604AA" w14:textId="77777777" w:rsidR="00657650" w:rsidRDefault="00657650" w:rsidP="004E61E8">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13BFED" w14:textId="77777777" w:rsidR="006A2ADB" w:rsidRDefault="006A2ADB" w:rsidP="004E61E8">
      <w:pPr>
        <w:spacing w:after="0" w:line="240" w:lineRule="auto"/>
      </w:pPr>
      <w:r>
        <w:separator/>
      </w:r>
    </w:p>
  </w:footnote>
  <w:footnote w:type="continuationSeparator" w:id="0">
    <w:p w14:paraId="7A003E40" w14:textId="77777777" w:rsidR="006A2ADB" w:rsidRDefault="006A2ADB" w:rsidP="004E61E8">
      <w:pPr>
        <w:spacing w:after="0" w:line="240" w:lineRule="auto"/>
      </w:pPr>
      <w:r>
        <w:continuationSeparator/>
      </w:r>
    </w:p>
  </w:footnote>
  <w:footnote w:id="1">
    <w:p w14:paraId="65048EFD" w14:textId="7AEADA47" w:rsidR="00657650" w:rsidRPr="00B11B07" w:rsidRDefault="00657650">
      <w:pPr>
        <w:pStyle w:val="Voetnoottekst"/>
        <w:rPr>
          <w:sz w:val="18"/>
          <w:szCs w:val="18"/>
        </w:rPr>
      </w:pPr>
      <w:r>
        <w:rPr>
          <w:rStyle w:val="Voetnootmarkering"/>
        </w:rPr>
        <w:footnoteRef/>
      </w:r>
      <w:r>
        <w:t xml:space="preserve"> </w:t>
      </w:r>
      <w:r w:rsidRPr="00B11B07">
        <w:rPr>
          <w:rFonts w:cs="Tahoma"/>
          <w:i/>
          <w:sz w:val="18"/>
          <w:szCs w:val="18"/>
        </w:rPr>
        <w:t>De procedure</w:t>
      </w:r>
      <w:r w:rsidRPr="00B11B07">
        <w:rPr>
          <w:rFonts w:asciiTheme="majorHAnsi" w:hAnsiTheme="majorHAnsi" w:cs="Tahoma"/>
          <w:i/>
          <w:sz w:val="18"/>
          <w:szCs w:val="18"/>
        </w:rPr>
        <w:t xml:space="preserve"> </w:t>
      </w:r>
      <w:r w:rsidRPr="00B11B07">
        <w:rPr>
          <w:rFonts w:cs="Tahoma"/>
          <w:i/>
          <w:sz w:val="18"/>
          <w:szCs w:val="18"/>
        </w:rPr>
        <w:t>kan</w:t>
      </w:r>
      <w:r w:rsidRPr="00B11B07">
        <w:rPr>
          <w:rFonts w:asciiTheme="majorHAnsi" w:hAnsiTheme="majorHAnsi" w:cs="Tahoma"/>
          <w:i/>
          <w:sz w:val="18"/>
          <w:szCs w:val="18"/>
        </w:rPr>
        <w:t xml:space="preserve"> aangepast worden op grond van ervaringsgegevens uit de praktijk. Eventuele aanpassingen in de procedure worden ter advisering voorgelegd aan de medezeggenschapsraad.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1632B"/>
    <w:multiLevelType w:val="hybridMultilevel"/>
    <w:tmpl w:val="1AF21F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5C4542"/>
    <w:multiLevelType w:val="hybridMultilevel"/>
    <w:tmpl w:val="705AAB1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84E4BED"/>
    <w:multiLevelType w:val="hybridMultilevel"/>
    <w:tmpl w:val="4AA899D0"/>
    <w:lvl w:ilvl="0" w:tplc="A1B65FFA">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8AE3945"/>
    <w:multiLevelType w:val="hybridMultilevel"/>
    <w:tmpl w:val="598839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94301A8"/>
    <w:multiLevelType w:val="hybridMultilevel"/>
    <w:tmpl w:val="76203D60"/>
    <w:lvl w:ilvl="0" w:tplc="A1B65FFA">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0030640"/>
    <w:multiLevelType w:val="hybridMultilevel"/>
    <w:tmpl w:val="6B1C79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0540F19"/>
    <w:multiLevelType w:val="hybridMultilevel"/>
    <w:tmpl w:val="A7BC4D9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7" w15:restartNumberingAfterBreak="0">
    <w:nsid w:val="18F11D28"/>
    <w:multiLevelType w:val="hybridMultilevel"/>
    <w:tmpl w:val="5942B89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36A5B05"/>
    <w:multiLevelType w:val="hybridMultilevel"/>
    <w:tmpl w:val="2AD0B726"/>
    <w:lvl w:ilvl="0" w:tplc="A1B65FFA">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F4354F9"/>
    <w:multiLevelType w:val="hybridMultilevel"/>
    <w:tmpl w:val="F4D06E64"/>
    <w:lvl w:ilvl="0" w:tplc="3F621974">
      <w:start w:val="6"/>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B016092"/>
    <w:multiLevelType w:val="hybridMultilevel"/>
    <w:tmpl w:val="0362463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04D03AA"/>
    <w:multiLevelType w:val="multilevel"/>
    <w:tmpl w:val="1646BAE4"/>
    <w:lvl w:ilvl="0">
      <w:numFmt w:val="decimal"/>
      <w:pStyle w:val="Kop1"/>
      <w:lvlText w:val="%1."/>
      <w:lvlJc w:val="left"/>
      <w:pPr>
        <w:tabs>
          <w:tab w:val="num" w:pos="1080"/>
        </w:tabs>
        <w:ind w:left="360" w:hanging="360"/>
      </w:pPr>
      <w:rPr>
        <w:rFonts w:hint="default"/>
      </w:rPr>
    </w:lvl>
    <w:lvl w:ilvl="1">
      <w:start w:val="1"/>
      <w:numFmt w:val="decimal"/>
      <w:pStyle w:val="Kop2"/>
      <w:lvlText w:val="%1.%2."/>
      <w:lvlJc w:val="left"/>
      <w:pPr>
        <w:tabs>
          <w:tab w:val="num" w:pos="2334"/>
        </w:tabs>
        <w:ind w:left="1708" w:hanging="432"/>
      </w:pPr>
      <w:rPr>
        <w:rFonts w:hint="default"/>
      </w:rPr>
    </w:lvl>
    <w:lvl w:ilvl="2">
      <w:start w:val="1"/>
      <w:numFmt w:val="decimal"/>
      <w:pStyle w:val="Kop3"/>
      <w:lvlText w:val="%1.%2.%3."/>
      <w:lvlJc w:val="left"/>
      <w:pPr>
        <w:tabs>
          <w:tab w:val="num" w:pos="1701"/>
        </w:tabs>
        <w:ind w:left="1134" w:hanging="567"/>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920"/>
        </w:tabs>
        <w:ind w:left="3240" w:hanging="1080"/>
      </w:pPr>
      <w:rPr>
        <w:rFonts w:hint="default"/>
      </w:rPr>
    </w:lvl>
    <w:lvl w:ilvl="7">
      <w:start w:val="1"/>
      <w:numFmt w:val="decimal"/>
      <w:lvlText w:val="%1.%2.%3.%4.%5.%6.%7.%8."/>
      <w:lvlJc w:val="left"/>
      <w:pPr>
        <w:tabs>
          <w:tab w:val="num" w:pos="9000"/>
        </w:tabs>
        <w:ind w:left="3744" w:hanging="1224"/>
      </w:pPr>
      <w:rPr>
        <w:rFonts w:hint="default"/>
      </w:rPr>
    </w:lvl>
    <w:lvl w:ilvl="8">
      <w:start w:val="1"/>
      <w:numFmt w:val="decimal"/>
      <w:lvlText w:val="%1.%2.%3.%4.%5.%6.%7.%8.%9."/>
      <w:lvlJc w:val="left"/>
      <w:pPr>
        <w:tabs>
          <w:tab w:val="num" w:pos="10080"/>
        </w:tabs>
        <w:ind w:left="4320" w:hanging="1440"/>
      </w:pPr>
      <w:rPr>
        <w:rFonts w:hint="default"/>
      </w:rPr>
    </w:lvl>
  </w:abstractNum>
  <w:abstractNum w:abstractNumId="12" w15:restartNumberingAfterBreak="0">
    <w:nsid w:val="40D56D5F"/>
    <w:multiLevelType w:val="hybridMultilevel"/>
    <w:tmpl w:val="4ED6F9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1760AE6"/>
    <w:multiLevelType w:val="hybridMultilevel"/>
    <w:tmpl w:val="A9BACA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2353FBE"/>
    <w:multiLevelType w:val="hybridMultilevel"/>
    <w:tmpl w:val="1C0A14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5551319"/>
    <w:multiLevelType w:val="hybridMultilevel"/>
    <w:tmpl w:val="CD2E068A"/>
    <w:lvl w:ilvl="0" w:tplc="A1B65FFA">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19A380A"/>
    <w:multiLevelType w:val="hybridMultilevel"/>
    <w:tmpl w:val="410CE2F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557654CD"/>
    <w:multiLevelType w:val="hybridMultilevel"/>
    <w:tmpl w:val="E258F03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69C789E"/>
    <w:multiLevelType w:val="hybridMultilevel"/>
    <w:tmpl w:val="5072B27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C0F7DD0"/>
    <w:multiLevelType w:val="hybridMultilevel"/>
    <w:tmpl w:val="4DCE450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65827081"/>
    <w:multiLevelType w:val="hybridMultilevel"/>
    <w:tmpl w:val="26E486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A2D045A"/>
    <w:multiLevelType w:val="hybridMultilevel"/>
    <w:tmpl w:val="5CF0D030"/>
    <w:lvl w:ilvl="0" w:tplc="A1B65FFA">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AA74DD7"/>
    <w:multiLevelType w:val="hybridMultilevel"/>
    <w:tmpl w:val="000AC89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2130EB9"/>
    <w:multiLevelType w:val="hybridMultilevel"/>
    <w:tmpl w:val="E738F3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0"/>
  </w:num>
  <w:num w:numId="4">
    <w:abstractNumId w:val="5"/>
  </w:num>
  <w:num w:numId="5">
    <w:abstractNumId w:val="20"/>
  </w:num>
  <w:num w:numId="6">
    <w:abstractNumId w:val="12"/>
  </w:num>
  <w:num w:numId="7">
    <w:abstractNumId w:val="13"/>
  </w:num>
  <w:num w:numId="8">
    <w:abstractNumId w:val="8"/>
  </w:num>
  <w:num w:numId="9">
    <w:abstractNumId w:val="9"/>
  </w:num>
  <w:num w:numId="10">
    <w:abstractNumId w:val="2"/>
  </w:num>
  <w:num w:numId="11">
    <w:abstractNumId w:val="21"/>
  </w:num>
  <w:num w:numId="12">
    <w:abstractNumId w:val="4"/>
  </w:num>
  <w:num w:numId="13">
    <w:abstractNumId w:val="15"/>
  </w:num>
  <w:num w:numId="14">
    <w:abstractNumId w:val="19"/>
  </w:num>
  <w:num w:numId="15">
    <w:abstractNumId w:val="1"/>
  </w:num>
  <w:num w:numId="16">
    <w:abstractNumId w:val="7"/>
  </w:num>
  <w:num w:numId="17">
    <w:abstractNumId w:val="11"/>
  </w:num>
  <w:num w:numId="18">
    <w:abstractNumId w:val="16"/>
  </w:num>
  <w:num w:numId="19">
    <w:abstractNumId w:val="23"/>
  </w:num>
  <w:num w:numId="20">
    <w:abstractNumId w:val="6"/>
  </w:num>
  <w:num w:numId="21">
    <w:abstractNumId w:val="22"/>
  </w:num>
  <w:num w:numId="22">
    <w:abstractNumId w:val="10"/>
  </w:num>
  <w:num w:numId="23">
    <w:abstractNumId w:val="17"/>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D86"/>
    <w:rsid w:val="0001196D"/>
    <w:rsid w:val="0002146A"/>
    <w:rsid w:val="00023BA8"/>
    <w:rsid w:val="0002561E"/>
    <w:rsid w:val="00046D41"/>
    <w:rsid w:val="00047061"/>
    <w:rsid w:val="00080E16"/>
    <w:rsid w:val="000B770B"/>
    <w:rsid w:val="000D089D"/>
    <w:rsid w:val="000D208D"/>
    <w:rsid w:val="000D685D"/>
    <w:rsid w:val="000E0117"/>
    <w:rsid w:val="000E2EB0"/>
    <w:rsid w:val="0011262A"/>
    <w:rsid w:val="0012243F"/>
    <w:rsid w:val="0012341E"/>
    <w:rsid w:val="001368A0"/>
    <w:rsid w:val="0018560D"/>
    <w:rsid w:val="001A0912"/>
    <w:rsid w:val="001B7201"/>
    <w:rsid w:val="001B7B81"/>
    <w:rsid w:val="001E3B03"/>
    <w:rsid w:val="001F561B"/>
    <w:rsid w:val="00232DFB"/>
    <w:rsid w:val="00237BA3"/>
    <w:rsid w:val="002425B9"/>
    <w:rsid w:val="00251749"/>
    <w:rsid w:val="00251B6D"/>
    <w:rsid w:val="002651A3"/>
    <w:rsid w:val="00282879"/>
    <w:rsid w:val="00297F2F"/>
    <w:rsid w:val="002C27E4"/>
    <w:rsid w:val="002C2D17"/>
    <w:rsid w:val="002D488D"/>
    <w:rsid w:val="002F1674"/>
    <w:rsid w:val="002F54D4"/>
    <w:rsid w:val="00316F43"/>
    <w:rsid w:val="003308E7"/>
    <w:rsid w:val="00337D86"/>
    <w:rsid w:val="0034711E"/>
    <w:rsid w:val="00386B40"/>
    <w:rsid w:val="00391EC1"/>
    <w:rsid w:val="003D2318"/>
    <w:rsid w:val="003E1072"/>
    <w:rsid w:val="003F08C6"/>
    <w:rsid w:val="004124DB"/>
    <w:rsid w:val="00421570"/>
    <w:rsid w:val="00422859"/>
    <w:rsid w:val="00431BD7"/>
    <w:rsid w:val="00440716"/>
    <w:rsid w:val="00463C0E"/>
    <w:rsid w:val="00494D60"/>
    <w:rsid w:val="00496A4B"/>
    <w:rsid w:val="004A1AF4"/>
    <w:rsid w:val="004A6D24"/>
    <w:rsid w:val="004B5555"/>
    <w:rsid w:val="004C2A3A"/>
    <w:rsid w:val="004D5F0A"/>
    <w:rsid w:val="004E61E8"/>
    <w:rsid w:val="004F0974"/>
    <w:rsid w:val="00501EC1"/>
    <w:rsid w:val="00511E34"/>
    <w:rsid w:val="005128D7"/>
    <w:rsid w:val="00522EC9"/>
    <w:rsid w:val="00523549"/>
    <w:rsid w:val="00526FFF"/>
    <w:rsid w:val="00530DD2"/>
    <w:rsid w:val="005326A7"/>
    <w:rsid w:val="00563237"/>
    <w:rsid w:val="005826CB"/>
    <w:rsid w:val="005B78DE"/>
    <w:rsid w:val="005E322C"/>
    <w:rsid w:val="005F3267"/>
    <w:rsid w:val="0061673D"/>
    <w:rsid w:val="006174C3"/>
    <w:rsid w:val="0064393E"/>
    <w:rsid w:val="00655AA2"/>
    <w:rsid w:val="00657650"/>
    <w:rsid w:val="00683108"/>
    <w:rsid w:val="00691C68"/>
    <w:rsid w:val="00692FE7"/>
    <w:rsid w:val="006938A5"/>
    <w:rsid w:val="006A2ADB"/>
    <w:rsid w:val="006A2ADE"/>
    <w:rsid w:val="00713CA9"/>
    <w:rsid w:val="00713DFC"/>
    <w:rsid w:val="007703E8"/>
    <w:rsid w:val="00796A97"/>
    <w:rsid w:val="007C4615"/>
    <w:rsid w:val="007C6D7B"/>
    <w:rsid w:val="007D11A8"/>
    <w:rsid w:val="007F1486"/>
    <w:rsid w:val="00810E1F"/>
    <w:rsid w:val="00825A73"/>
    <w:rsid w:val="0083352D"/>
    <w:rsid w:val="008533B1"/>
    <w:rsid w:val="00855EE6"/>
    <w:rsid w:val="00881626"/>
    <w:rsid w:val="00885839"/>
    <w:rsid w:val="008C0C50"/>
    <w:rsid w:val="008D1FD7"/>
    <w:rsid w:val="0094332D"/>
    <w:rsid w:val="00957B4B"/>
    <w:rsid w:val="00974467"/>
    <w:rsid w:val="00984454"/>
    <w:rsid w:val="00985218"/>
    <w:rsid w:val="009F35F9"/>
    <w:rsid w:val="00A13A04"/>
    <w:rsid w:val="00A1454F"/>
    <w:rsid w:val="00A16A7A"/>
    <w:rsid w:val="00A230ED"/>
    <w:rsid w:val="00A313F7"/>
    <w:rsid w:val="00AA36D7"/>
    <w:rsid w:val="00AA73C1"/>
    <w:rsid w:val="00AB26D1"/>
    <w:rsid w:val="00AE4BDA"/>
    <w:rsid w:val="00B11B07"/>
    <w:rsid w:val="00B406B2"/>
    <w:rsid w:val="00BA05B7"/>
    <w:rsid w:val="00BC6772"/>
    <w:rsid w:val="00BD0464"/>
    <w:rsid w:val="00BD2955"/>
    <w:rsid w:val="00C26A3E"/>
    <w:rsid w:val="00C47301"/>
    <w:rsid w:val="00C60993"/>
    <w:rsid w:val="00C6333C"/>
    <w:rsid w:val="00C72972"/>
    <w:rsid w:val="00C8044F"/>
    <w:rsid w:val="00C825D9"/>
    <w:rsid w:val="00C87745"/>
    <w:rsid w:val="00C934F3"/>
    <w:rsid w:val="00CE0807"/>
    <w:rsid w:val="00CF1E2A"/>
    <w:rsid w:val="00D87FA8"/>
    <w:rsid w:val="00DA09E1"/>
    <w:rsid w:val="00DB042D"/>
    <w:rsid w:val="00DF6D30"/>
    <w:rsid w:val="00E34407"/>
    <w:rsid w:val="00E35314"/>
    <w:rsid w:val="00E37438"/>
    <w:rsid w:val="00E66501"/>
    <w:rsid w:val="00E70718"/>
    <w:rsid w:val="00E8484F"/>
    <w:rsid w:val="00E90D4D"/>
    <w:rsid w:val="00E9377A"/>
    <w:rsid w:val="00EB049E"/>
    <w:rsid w:val="00EF1536"/>
    <w:rsid w:val="00EF61F0"/>
    <w:rsid w:val="00F26B8B"/>
    <w:rsid w:val="00F344A4"/>
    <w:rsid w:val="00F470D2"/>
    <w:rsid w:val="00F54204"/>
    <w:rsid w:val="00F645F2"/>
    <w:rsid w:val="00F67260"/>
    <w:rsid w:val="00F76FB2"/>
    <w:rsid w:val="00FA61C6"/>
    <w:rsid w:val="00FB2F6F"/>
    <w:rsid w:val="00FC76AB"/>
    <w:rsid w:val="00FE36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DA129"/>
  <w15:chartTrackingRefBased/>
  <w15:docId w15:val="{F08C10B1-31D8-466A-8A18-04C34A3C8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qFormat/>
    <w:rsid w:val="00080E16"/>
    <w:pPr>
      <w:keepNext/>
      <w:numPr>
        <w:numId w:val="17"/>
      </w:numPr>
      <w:spacing w:before="240" w:after="60" w:line="240" w:lineRule="auto"/>
      <w:outlineLvl w:val="0"/>
    </w:pPr>
    <w:rPr>
      <w:rFonts w:ascii="Tahoma" w:eastAsia="Times New Roman" w:hAnsi="Tahoma" w:cs="Arial"/>
      <w:b/>
      <w:bCs/>
      <w:kern w:val="32"/>
      <w:sz w:val="32"/>
      <w:szCs w:val="32"/>
      <w:lang w:eastAsia="nl-NL"/>
    </w:rPr>
  </w:style>
  <w:style w:type="paragraph" w:styleId="Kop2">
    <w:name w:val="heading 2"/>
    <w:basedOn w:val="Standaard"/>
    <w:next w:val="Standaard"/>
    <w:link w:val="Kop2Char"/>
    <w:qFormat/>
    <w:rsid w:val="00080E16"/>
    <w:pPr>
      <w:keepNext/>
      <w:numPr>
        <w:ilvl w:val="1"/>
        <w:numId w:val="17"/>
      </w:numPr>
      <w:spacing w:before="240" w:after="60" w:line="360" w:lineRule="auto"/>
      <w:ind w:left="1361" w:hanging="964"/>
      <w:outlineLvl w:val="1"/>
    </w:pPr>
    <w:rPr>
      <w:rFonts w:ascii="Tahoma" w:eastAsia="Times New Roman" w:hAnsi="Tahoma" w:cs="Arial"/>
      <w:b/>
      <w:bCs/>
      <w:iCs/>
      <w:sz w:val="28"/>
      <w:szCs w:val="28"/>
      <w:lang w:eastAsia="nl-NL"/>
    </w:rPr>
  </w:style>
  <w:style w:type="paragraph" w:styleId="Kop3">
    <w:name w:val="heading 3"/>
    <w:basedOn w:val="Standaard"/>
    <w:next w:val="Standaard"/>
    <w:link w:val="Kop3Char"/>
    <w:qFormat/>
    <w:rsid w:val="00080E16"/>
    <w:pPr>
      <w:keepNext/>
      <w:numPr>
        <w:ilvl w:val="2"/>
        <w:numId w:val="17"/>
      </w:numPr>
      <w:spacing w:before="240" w:after="240" w:line="240" w:lineRule="auto"/>
      <w:outlineLvl w:val="2"/>
    </w:pPr>
    <w:rPr>
      <w:rFonts w:ascii="Tahoma" w:eastAsia="Times New Roman" w:hAnsi="Tahoma" w:cs="Arial"/>
      <w:b/>
      <w:bCs/>
      <w:sz w:val="26"/>
      <w:szCs w:val="26"/>
      <w:lang w:eastAsia="nl-NL"/>
    </w:rPr>
  </w:style>
  <w:style w:type="paragraph" w:styleId="Kop4">
    <w:name w:val="heading 4"/>
    <w:basedOn w:val="Standaard"/>
    <w:next w:val="Standaard"/>
    <w:link w:val="Kop4Char"/>
    <w:uiPriority w:val="9"/>
    <w:unhideWhenUsed/>
    <w:qFormat/>
    <w:rsid w:val="002C2D1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337D86"/>
    <w:pPr>
      <w:autoSpaceDE w:val="0"/>
      <w:autoSpaceDN w:val="0"/>
      <w:adjustRightInd w:val="0"/>
      <w:spacing w:after="0" w:line="240" w:lineRule="auto"/>
    </w:pPr>
    <w:rPr>
      <w:rFonts w:ascii="Verdana" w:hAnsi="Verdana" w:cs="Verdana"/>
      <w:color w:val="000000"/>
      <w:sz w:val="24"/>
      <w:szCs w:val="24"/>
    </w:rPr>
  </w:style>
  <w:style w:type="paragraph" w:styleId="Lijstalinea">
    <w:name w:val="List Paragraph"/>
    <w:basedOn w:val="Standaard"/>
    <w:uiPriority w:val="34"/>
    <w:qFormat/>
    <w:rsid w:val="00337D86"/>
    <w:pPr>
      <w:ind w:left="720"/>
      <w:contextualSpacing/>
    </w:pPr>
  </w:style>
  <w:style w:type="table" w:styleId="Tabelraster">
    <w:name w:val="Table Grid"/>
    <w:basedOn w:val="Standaardtabel"/>
    <w:uiPriority w:val="39"/>
    <w:rsid w:val="002D4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E34407"/>
    <w:pPr>
      <w:spacing w:after="0" w:line="240" w:lineRule="auto"/>
    </w:pPr>
    <w:rPr>
      <w:rFonts w:asciiTheme="majorHAnsi" w:hAnsiTheme="majorHAnsi"/>
      <w:sz w:val="20"/>
      <w:szCs w:val="20"/>
    </w:rPr>
  </w:style>
  <w:style w:type="paragraph" w:styleId="Plattetekst2">
    <w:name w:val="Body Text 2"/>
    <w:basedOn w:val="Standaard"/>
    <w:link w:val="Plattetekst2Char"/>
    <w:rsid w:val="00EF61F0"/>
    <w:pPr>
      <w:spacing w:after="120" w:line="480" w:lineRule="auto"/>
    </w:pPr>
    <w:rPr>
      <w:rFonts w:ascii="Tahoma" w:eastAsia="Times New Roman" w:hAnsi="Tahoma" w:cs="Times New Roman"/>
      <w:szCs w:val="24"/>
      <w:lang w:eastAsia="nl-NL"/>
    </w:rPr>
  </w:style>
  <w:style w:type="character" w:customStyle="1" w:styleId="Plattetekst2Char">
    <w:name w:val="Platte tekst 2 Char"/>
    <w:basedOn w:val="Standaardalinea-lettertype"/>
    <w:link w:val="Plattetekst2"/>
    <w:rsid w:val="00EF61F0"/>
    <w:rPr>
      <w:rFonts w:ascii="Tahoma" w:eastAsia="Times New Roman" w:hAnsi="Tahoma" w:cs="Times New Roman"/>
      <w:szCs w:val="24"/>
      <w:lang w:eastAsia="nl-NL"/>
    </w:rPr>
  </w:style>
  <w:style w:type="character" w:customStyle="1" w:styleId="Kop1Char">
    <w:name w:val="Kop 1 Char"/>
    <w:basedOn w:val="Standaardalinea-lettertype"/>
    <w:link w:val="Kop1"/>
    <w:rsid w:val="00080E16"/>
    <w:rPr>
      <w:rFonts w:ascii="Tahoma" w:eastAsia="Times New Roman" w:hAnsi="Tahoma" w:cs="Arial"/>
      <w:b/>
      <w:bCs/>
      <w:kern w:val="32"/>
      <w:sz w:val="32"/>
      <w:szCs w:val="32"/>
      <w:lang w:eastAsia="nl-NL"/>
    </w:rPr>
  </w:style>
  <w:style w:type="character" w:customStyle="1" w:styleId="Kop2Char">
    <w:name w:val="Kop 2 Char"/>
    <w:basedOn w:val="Standaardalinea-lettertype"/>
    <w:link w:val="Kop2"/>
    <w:rsid w:val="00080E16"/>
    <w:rPr>
      <w:rFonts w:ascii="Tahoma" w:eastAsia="Times New Roman" w:hAnsi="Tahoma" w:cs="Arial"/>
      <w:b/>
      <w:bCs/>
      <w:iCs/>
      <w:sz w:val="28"/>
      <w:szCs w:val="28"/>
      <w:lang w:eastAsia="nl-NL"/>
    </w:rPr>
  </w:style>
  <w:style w:type="character" w:customStyle="1" w:styleId="Kop3Char">
    <w:name w:val="Kop 3 Char"/>
    <w:basedOn w:val="Standaardalinea-lettertype"/>
    <w:link w:val="Kop3"/>
    <w:rsid w:val="00080E16"/>
    <w:rPr>
      <w:rFonts w:ascii="Tahoma" w:eastAsia="Times New Roman" w:hAnsi="Tahoma" w:cs="Arial"/>
      <w:b/>
      <w:bCs/>
      <w:sz w:val="26"/>
      <w:szCs w:val="26"/>
      <w:lang w:eastAsia="nl-NL"/>
    </w:rPr>
  </w:style>
  <w:style w:type="paragraph" w:styleId="Plattetekst">
    <w:name w:val="Body Text"/>
    <w:basedOn w:val="Standaard"/>
    <w:link w:val="PlattetekstChar"/>
    <w:rsid w:val="00080E16"/>
    <w:pPr>
      <w:spacing w:after="120" w:line="240" w:lineRule="auto"/>
    </w:pPr>
    <w:rPr>
      <w:rFonts w:ascii="Tahoma" w:eastAsia="Times New Roman" w:hAnsi="Tahoma" w:cs="Times New Roman"/>
      <w:szCs w:val="24"/>
      <w:lang w:eastAsia="nl-NL"/>
    </w:rPr>
  </w:style>
  <w:style w:type="character" w:customStyle="1" w:styleId="PlattetekstChar">
    <w:name w:val="Platte tekst Char"/>
    <w:basedOn w:val="Standaardalinea-lettertype"/>
    <w:link w:val="Plattetekst"/>
    <w:rsid w:val="00080E16"/>
    <w:rPr>
      <w:rFonts w:ascii="Tahoma" w:eastAsia="Times New Roman" w:hAnsi="Tahoma" w:cs="Times New Roman"/>
      <w:szCs w:val="24"/>
      <w:lang w:eastAsia="nl-NL"/>
    </w:rPr>
  </w:style>
  <w:style w:type="character" w:styleId="Intensieveverwijzing">
    <w:name w:val="Intense Reference"/>
    <w:basedOn w:val="Standaardalinea-lettertype"/>
    <w:uiPriority w:val="32"/>
    <w:qFormat/>
    <w:rsid w:val="00F26B8B"/>
    <w:rPr>
      <w:b/>
      <w:bCs/>
      <w:smallCaps/>
      <w:color w:val="5B9BD5" w:themeColor="accent1"/>
      <w:spacing w:val="5"/>
    </w:rPr>
  </w:style>
  <w:style w:type="paragraph" w:styleId="Ballontekst">
    <w:name w:val="Balloon Text"/>
    <w:basedOn w:val="Standaard"/>
    <w:link w:val="BallontekstChar"/>
    <w:uiPriority w:val="99"/>
    <w:semiHidden/>
    <w:unhideWhenUsed/>
    <w:rsid w:val="00F6726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67260"/>
    <w:rPr>
      <w:rFonts w:ascii="Segoe UI" w:hAnsi="Segoe UI" w:cs="Segoe UI"/>
      <w:sz w:val="18"/>
      <w:szCs w:val="18"/>
    </w:rPr>
  </w:style>
  <w:style w:type="character" w:customStyle="1" w:styleId="Kop4Char">
    <w:name w:val="Kop 4 Char"/>
    <w:basedOn w:val="Standaardalinea-lettertype"/>
    <w:link w:val="Kop4"/>
    <w:uiPriority w:val="9"/>
    <w:rsid w:val="002C2D17"/>
    <w:rPr>
      <w:rFonts w:asciiTheme="majorHAnsi" w:eastAsiaTheme="majorEastAsia" w:hAnsiTheme="majorHAnsi" w:cstheme="majorBidi"/>
      <w:i/>
      <w:iCs/>
      <w:color w:val="2E74B5" w:themeColor="accent1" w:themeShade="BF"/>
    </w:rPr>
  </w:style>
  <w:style w:type="paragraph" w:styleId="Voettekst">
    <w:name w:val="footer"/>
    <w:basedOn w:val="Standaard"/>
    <w:link w:val="VoettekstChar"/>
    <w:uiPriority w:val="99"/>
    <w:unhideWhenUsed/>
    <w:rsid w:val="004E61E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E61E8"/>
  </w:style>
  <w:style w:type="character" w:styleId="Paginanummer">
    <w:name w:val="page number"/>
    <w:basedOn w:val="Standaardalinea-lettertype"/>
    <w:uiPriority w:val="99"/>
    <w:semiHidden/>
    <w:unhideWhenUsed/>
    <w:rsid w:val="004E61E8"/>
  </w:style>
  <w:style w:type="paragraph" w:styleId="Voetnoottekst">
    <w:name w:val="footnote text"/>
    <w:basedOn w:val="Standaard"/>
    <w:link w:val="VoetnoottekstChar"/>
    <w:uiPriority w:val="99"/>
    <w:unhideWhenUsed/>
    <w:rsid w:val="00B11B07"/>
    <w:pPr>
      <w:spacing w:after="0" w:line="240" w:lineRule="auto"/>
    </w:pPr>
    <w:rPr>
      <w:sz w:val="24"/>
      <w:szCs w:val="24"/>
    </w:rPr>
  </w:style>
  <w:style w:type="character" w:customStyle="1" w:styleId="VoetnoottekstChar">
    <w:name w:val="Voetnoottekst Char"/>
    <w:basedOn w:val="Standaardalinea-lettertype"/>
    <w:link w:val="Voetnoottekst"/>
    <w:uiPriority w:val="99"/>
    <w:rsid w:val="00B11B07"/>
    <w:rPr>
      <w:sz w:val="24"/>
      <w:szCs w:val="24"/>
    </w:rPr>
  </w:style>
  <w:style w:type="character" w:styleId="Voetnootmarkering">
    <w:name w:val="footnote reference"/>
    <w:basedOn w:val="Standaardalinea-lettertype"/>
    <w:uiPriority w:val="99"/>
    <w:unhideWhenUsed/>
    <w:rsid w:val="00B11B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rchiefdocument" ma:contentTypeID="0x01010019AEEC0DB31ABE49B79AB16D3E1FF7E501002D6B256F6E6A2446B8996AEAA0AF78D6" ma:contentTypeVersion="15" ma:contentTypeDescription="Een nieuw document maken." ma:contentTypeScope="" ma:versionID="885b1d42a26ac24fa4b2f309786d8663">
  <xsd:schema xmlns:xsd="http://www.w3.org/2001/XMLSchema" xmlns:xs="http://www.w3.org/2001/XMLSchema" xmlns:p="http://schemas.microsoft.com/office/2006/metadata/properties" xmlns:ns2="ecf12c4f-d305-494f-946b-d351cfac5da6" xmlns:ns4="c048cb13-e3e6-4495-b224-9814d5a22044" targetNamespace="http://schemas.microsoft.com/office/2006/metadata/properties" ma:root="true" ma:fieldsID="7b7be3264de85112c9442d43f3a73be1" ns2:_="" ns4:_="">
    <xsd:import namespace="ecf12c4f-d305-494f-946b-d351cfac5da6"/>
    <xsd:import namespace="c048cb13-e3e6-4495-b224-9814d5a22044"/>
    <xsd:element name="properties">
      <xsd:complexType>
        <xsd:sequence>
          <xsd:element name="documentManagement">
            <xsd:complexType>
              <xsd:all>
                <xsd:element ref="ns2:d79f1c7530f64b3194785c1bd58da4d4" minOccurs="0"/>
                <xsd:element ref="ns2:TaxCatchAll" minOccurs="0"/>
                <xsd:element ref="ns2:TaxCatchAllLabel" minOccurs="0"/>
                <xsd:element ref="ns4:MigrationSourceURL" minOccurs="0"/>
                <xsd:element ref="ns2:SharedWithUsers" minOccurs="0"/>
                <xsd:element ref="ns2: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12c4f-d305-494f-946b-d351cfac5da6" elementFormDefault="qualified">
    <xsd:import namespace="http://schemas.microsoft.com/office/2006/documentManagement/types"/>
    <xsd:import namespace="http://schemas.microsoft.com/office/infopath/2007/PartnerControls"/>
    <xsd:element name="d79f1c7530f64b3194785c1bd58da4d4" ma:index="8" nillable="true" ma:taxonomy="true" ma:internalName="d79f1c7530f64b3194785c1bd58da4d4" ma:taxonomyFieldName="School" ma:displayName="School" ma:default="1;#Kbs Helder Camara|2998ff61-2375-4f32-85dd-f03e1fb5daf4" ma:fieldId="{d79f1c75-30f6-4b31-9478-5c1bd58da4d4}" ma:sspId="1f4a045d-21b8-4821-afde-d31953cc7a89" ma:termSetId="3881226d-5b6c-4fa6-ba49-1d47554a1ef1"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6ed0ce07-2055-4383-b0bd-fa272196dff6}" ma:internalName="TaxCatchAll" ma:readOnly="false" ma:showField="CatchAllData" ma:web="ecf12c4f-d305-494f-946b-d351cfac5da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6ed0ce07-2055-4383-b0bd-fa272196dff6}" ma:internalName="TaxCatchAllLabel" ma:readOnly="false" ma:showField="CatchAllDataLabel" ma:web="ecf12c4f-d305-494f-946b-d351cfac5da6">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48cb13-e3e6-4495-b224-9814d5a22044" elementFormDefault="qualified">
    <xsd:import namespace="http://schemas.microsoft.com/office/2006/documentManagement/types"/>
    <xsd:import namespace="http://schemas.microsoft.com/office/infopath/2007/PartnerControls"/>
    <xsd:element name="MigrationSourceURL" ma:index="12" nillable="true" ma:displayName="MigrationSourceURL" ma:internalName="MigrationSourceURL">
      <xsd:simpleType>
        <xsd:restriction base="dms:Note">
          <xsd:maxLength value="255"/>
        </xsd:restriction>
      </xsd:simple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Label xmlns="ecf12c4f-d305-494f-946b-d351cfac5da6"/>
    <TaxCatchAll xmlns="ecf12c4f-d305-494f-946b-d351cfac5da6">
      <Value>7</Value>
    </TaxCatchAll>
    <d79f1c7530f64b3194785c1bd58da4d4 xmlns="ecf12c4f-d305-494f-946b-d351cfac5da6">
      <Terms xmlns="http://schemas.microsoft.com/office/infopath/2007/PartnerControls">
        <TermInfo xmlns="http://schemas.microsoft.com/office/infopath/2007/PartnerControls">
          <TermName xmlns="http://schemas.microsoft.com/office/infopath/2007/PartnerControls">Kbs Sinte Maerte</TermName>
          <TermId xmlns="http://schemas.microsoft.com/office/infopath/2007/PartnerControls">e77c69f6-ec38-4f81-b042-c3ef3739cf3a</TermId>
        </TermInfo>
      </Terms>
    </d79f1c7530f64b3194785c1bd58da4d4>
    <SharedWithUsers xmlns="ecf12c4f-d305-494f-946b-d351cfac5da6">
      <UserInfo>
        <DisplayName>Helma Laming</DisplayName>
        <AccountId>58</AccountId>
        <AccountType/>
      </UserInfo>
      <UserInfo>
        <DisplayName>Jeanne van Veen</DisplayName>
        <AccountId>93</AccountId>
        <AccountType/>
      </UserInfo>
      <UserInfo>
        <DisplayName>Marion Veeke</DisplayName>
        <AccountId>123</AccountId>
        <AccountType/>
      </UserInfo>
      <UserInfo>
        <DisplayName>Ilona van Steen</DisplayName>
        <AccountId>49</AccountId>
        <AccountType/>
      </UserInfo>
    </SharedWithUsers>
    <MigrationSourceURL xmlns="c048cb13-e3e6-4495-b224-9814d5a22044" xsi:nil="true"/>
  </documentManagement>
</p:properties>
</file>

<file path=customXml/itemProps1.xml><?xml version="1.0" encoding="utf-8"?>
<ds:datastoreItem xmlns:ds="http://schemas.openxmlformats.org/officeDocument/2006/customXml" ds:itemID="{3417A749-0146-47F1-8B79-422B400AAA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12c4f-d305-494f-946b-d351cfac5da6"/>
    <ds:schemaRef ds:uri="c048cb13-e3e6-4495-b224-9814d5a220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98F9FF-9B68-4360-A86F-BF3B554F97DD}">
  <ds:schemaRefs>
    <ds:schemaRef ds:uri="http://schemas.openxmlformats.org/officeDocument/2006/bibliography"/>
  </ds:schemaRefs>
</ds:datastoreItem>
</file>

<file path=customXml/itemProps3.xml><?xml version="1.0" encoding="utf-8"?>
<ds:datastoreItem xmlns:ds="http://schemas.openxmlformats.org/officeDocument/2006/customXml" ds:itemID="{19DF180F-8782-46FB-8F6B-F463D76A8564}">
  <ds:schemaRefs>
    <ds:schemaRef ds:uri="http://schemas.microsoft.com/sharepoint/v3/contenttype/forms"/>
  </ds:schemaRefs>
</ds:datastoreItem>
</file>

<file path=customXml/itemProps4.xml><?xml version="1.0" encoding="utf-8"?>
<ds:datastoreItem xmlns:ds="http://schemas.openxmlformats.org/officeDocument/2006/customXml" ds:itemID="{53BD2225-56C5-4678-B804-583756703092}">
  <ds:schemaRefs>
    <ds:schemaRef ds:uri="http://schemas.microsoft.com/office/2006/metadata/properties"/>
    <ds:schemaRef ds:uri="http://schemas.microsoft.com/office/infopath/2007/PartnerControls"/>
    <ds:schemaRef ds:uri="ecf12c4f-d305-494f-946b-d351cfac5da6"/>
    <ds:schemaRef ds:uri="c048cb13-e3e6-4495-b224-9814d5a2204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1228</Words>
  <Characters>6759</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van Dongen</dc:creator>
  <cp:keywords/>
  <dc:description/>
  <cp:lastModifiedBy>Bart van Kempen</cp:lastModifiedBy>
  <cp:revision>2</cp:revision>
  <cp:lastPrinted>2017-01-25T10:16:00Z</cp:lastPrinted>
  <dcterms:created xsi:type="dcterms:W3CDTF">2021-05-25T06:43:00Z</dcterms:created>
  <dcterms:modified xsi:type="dcterms:W3CDTF">2021-05-25T06:43:00Z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0x01010019AEEC0DB31ABE49B79AB16D3E1FF7E501002D6B256F6E6A2446B8996AEAA0AF78D6</vt:lpwstr>
  </property>
  <property fmtid="{D5CDD505-2E9C-101B-9397-08002B2CF9AE}" pid="3" name="School">
    <vt:lpwstr>7;#Kbs Sinte Maerte|e77c69f6-ec38-4f81-b042-c3ef3739cf3a</vt:lpwstr>
  </property>
</Properties>
</file>